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spacing w:after="300" w:before="0" w:lineRule="auto"/>
        <w:rPr/>
      </w:pPr>
      <w:bookmarkStart w:colFirst="0" w:colLast="0" w:name="_8yt61v1z9uqq" w:id="0"/>
      <w:bookmarkEnd w:id="0"/>
      <w:r w:rsidDel="00000000" w:rsidR="00000000" w:rsidRPr="00000000">
        <w:rPr>
          <w:rtl w:val="0"/>
        </w:rPr>
        <w:t xml:space="preserve">Literacy Test Team Cards</w:t>
      </w: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Borders>
          <w:top w:color="ffffff" w:space="0" w:sz="12" w:val="single"/>
          <w:left w:color="ffffff" w:space="0" w:sz="12" w:val="single"/>
          <w:bottom w:color="ffffff" w:space="0" w:sz="12" w:val="single"/>
          <w:right w:color="ffffff" w:space="0" w:sz="12" w:val="single"/>
          <w:insideH w:color="ffffff" w:space="0" w:sz="12" w:val="single"/>
          <w:insideV w:color="ffffff" w:space="0" w:sz="12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shd w:fill="39343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Style w:val="Heading4"/>
              <w:widowControl w:val="0"/>
              <w:spacing w:after="0" w:before="0" w:line="240" w:lineRule="auto"/>
              <w:rPr>
                <w:color w:val="f6f6f6"/>
              </w:rPr>
            </w:pPr>
            <w:bookmarkStart w:colFirst="0" w:colLast="0" w:name="_iedegsdvqdkz" w:id="1"/>
            <w:bookmarkEnd w:id="1"/>
            <w:r w:rsidDel="00000000" w:rsidR="00000000" w:rsidRPr="00000000">
              <w:rPr>
                <w:color w:val="f6f6f6"/>
                <w:rtl w:val="0"/>
              </w:rPr>
              <w:t xml:space="preserve">Team A: 1965 Alabama Literacy Test</w:t>
            </w:r>
          </w:p>
        </w:tc>
      </w:tr>
      <w:tr>
        <w:trPr>
          <w:cantSplit w:val="0"/>
          <w:tblHeader w:val="0"/>
        </w:trPr>
        <w:tc>
          <w:tcPr>
            <w:shd w:fill="d6d6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 Which of the following is a right guaranteed by the Bill of Rights?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_____ Public Education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_____ Employment 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_____ Trial by Jury 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_____ Voting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 The federal census of population is taken every five years. _____True _____False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 If a person is indicted for a crime, name two rights which he has: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____________________________________________</w:t>
              <w:tab/>
              <w:t xml:space="preserve">______________________________________________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4. A U.S. senator elected at the general election in November takes office</w:t>
              <w:br w:type="textWrapping"/>
              <w:t xml:space="preserve">the following year on what date?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_________________________________________________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5. A President elected at the general election in November takes office the following year on what date?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______________________________________________________________________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Style w:val="Heading4"/>
              <w:widowControl w:val="0"/>
              <w:spacing w:after="0" w:before="0" w:lineRule="auto"/>
              <w:rPr>
                <w:color w:val="004fa3"/>
              </w:rPr>
            </w:pPr>
            <w:bookmarkStart w:colFirst="0" w:colLast="0" w:name="_1wmcyeiuigya" w:id="2"/>
            <w:bookmarkEnd w:id="2"/>
            <w:r w:rsidDel="00000000" w:rsidR="00000000" w:rsidRPr="00000000">
              <w:rPr>
                <w:rtl w:val="0"/>
              </w:rPr>
              <w:t xml:space="preserve">Source: </w:t>
            </w:r>
            <w:hyperlink r:id="rId6">
              <w:r w:rsidDel="00000000" w:rsidR="00000000" w:rsidRPr="00000000">
                <w:rPr>
                  <w:color w:val="004fa3"/>
                  <w:rtl w:val="0"/>
                </w:rPr>
                <w:t xml:space="preserve">Jim Crow Museum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spacing w:after="0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Borders>
          <w:top w:color="ffffff" w:space="0" w:sz="12" w:val="single"/>
          <w:left w:color="ffffff" w:space="0" w:sz="12" w:val="single"/>
          <w:bottom w:color="ffffff" w:space="0" w:sz="12" w:val="single"/>
          <w:right w:color="ffffff" w:space="0" w:sz="12" w:val="single"/>
          <w:insideH w:color="ffffff" w:space="0" w:sz="12" w:val="single"/>
          <w:insideV w:color="ffffff" w:space="0" w:sz="12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shd w:fill="39343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Style w:val="Heading4"/>
              <w:widowControl w:val="0"/>
              <w:spacing w:before="0" w:line="240" w:lineRule="auto"/>
              <w:rPr>
                <w:color w:val="f6f6f6"/>
              </w:rPr>
            </w:pPr>
            <w:bookmarkStart w:colFirst="0" w:colLast="0" w:name="_peeig46zwesw" w:id="3"/>
            <w:bookmarkEnd w:id="3"/>
            <w:r w:rsidDel="00000000" w:rsidR="00000000" w:rsidRPr="00000000">
              <w:rPr>
                <w:color w:val="f6f6f6"/>
                <w:rtl w:val="0"/>
              </w:rPr>
              <w:t xml:space="preserve">Team B: 1965 Alabama Literacy Test</w:t>
            </w:r>
          </w:p>
        </w:tc>
      </w:tr>
      <w:tr>
        <w:trPr>
          <w:cantSplit w:val="0"/>
          <w:tblHeader w:val="0"/>
        </w:trPr>
        <w:tc>
          <w:tcPr>
            <w:shd w:fill="d6d6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6. Which definition applies to the word “amendment”? </w:t>
            </w:r>
          </w:p>
          <w:p w:rsidR="00000000" w:rsidDel="00000000" w:rsidP="00000000" w:rsidRDefault="00000000" w:rsidRPr="00000000" w14:paraId="0000001C">
            <w:pPr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 _____ Proposed change, as in a Constitution</w:t>
            </w:r>
          </w:p>
          <w:p w:rsidR="00000000" w:rsidDel="00000000" w:rsidP="00000000" w:rsidRDefault="00000000" w:rsidRPr="00000000" w14:paraId="0000001E">
            <w:pPr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 _____ Making of peace between nationals at war</w:t>
            </w:r>
          </w:p>
          <w:p w:rsidR="00000000" w:rsidDel="00000000" w:rsidP="00000000" w:rsidRDefault="00000000" w:rsidRPr="00000000" w14:paraId="0000001F">
            <w:pPr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 _____ A part of the government </w:t>
            </w:r>
          </w:p>
          <w:p w:rsidR="00000000" w:rsidDel="00000000" w:rsidP="00000000" w:rsidRDefault="00000000" w:rsidRPr="00000000" w14:paraId="00000020">
            <w:pPr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7. A person appointed to the U.S. Supreme Court is appointed for a term of: __________.</w:t>
            </w:r>
          </w:p>
          <w:p w:rsidR="00000000" w:rsidDel="00000000" w:rsidP="00000000" w:rsidRDefault="00000000" w:rsidRPr="00000000" w14:paraId="00000022">
            <w:pPr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8. When the Constitution was approved by the original colonies, how many states had to ratify it in order for it to be in effect? _________________________________________ </w:t>
            </w:r>
          </w:p>
          <w:p w:rsidR="00000000" w:rsidDel="00000000" w:rsidP="00000000" w:rsidRDefault="00000000" w:rsidRPr="00000000" w14:paraId="00000024">
            <w:pPr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9. Does enumeration affect the income tax levied on citizens in various states? __________________ </w:t>
            </w:r>
          </w:p>
          <w:p w:rsidR="00000000" w:rsidDel="00000000" w:rsidP="00000000" w:rsidRDefault="00000000" w:rsidRPr="00000000" w14:paraId="00000026">
            <w:pPr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10. A person who is opposed to swearing in an oath may say, instead: (solemnly) </w:t>
            </w:r>
          </w:p>
          <w:p w:rsidR="00000000" w:rsidDel="00000000" w:rsidP="00000000" w:rsidRDefault="00000000" w:rsidRPr="00000000" w14:paraId="00000028">
            <w:pPr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______________________________________________________________  </w:t>
            </w:r>
          </w:p>
          <w:p w:rsidR="00000000" w:rsidDel="00000000" w:rsidP="00000000" w:rsidRDefault="00000000" w:rsidRPr="00000000" w14:paraId="0000002A">
            <w:pPr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Style w:val="Heading4"/>
              <w:widowControl w:val="0"/>
              <w:spacing w:before="0" w:lineRule="auto"/>
              <w:rPr>
                <w:color w:val="004fa3"/>
              </w:rPr>
            </w:pPr>
            <w:bookmarkStart w:colFirst="0" w:colLast="0" w:name="_y9un6e5jdk7o" w:id="4"/>
            <w:bookmarkEnd w:id="4"/>
            <w:r w:rsidDel="00000000" w:rsidR="00000000" w:rsidRPr="00000000">
              <w:rPr>
                <w:rtl w:val="0"/>
              </w:rPr>
              <w:t xml:space="preserve">Source: </w:t>
            </w:r>
            <w:hyperlink r:id="rId7">
              <w:r w:rsidDel="00000000" w:rsidR="00000000" w:rsidRPr="00000000">
                <w:rPr>
                  <w:color w:val="004fa3"/>
                  <w:rtl w:val="0"/>
                </w:rPr>
                <w:t xml:space="preserve">Jim Crow Museum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spacing w:after="0" w:lineRule="auto"/>
        <w:rPr>
          <w:sz w:val="2"/>
          <w:szCs w:val="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800.0" w:type="dxa"/>
        <w:jc w:val="left"/>
        <w:tblBorders>
          <w:top w:color="ffffff" w:space="0" w:sz="12" w:val="single"/>
          <w:left w:color="ffffff" w:space="0" w:sz="12" w:val="single"/>
          <w:bottom w:color="ffffff" w:space="0" w:sz="12" w:val="single"/>
          <w:right w:color="ffffff" w:space="0" w:sz="12" w:val="single"/>
          <w:insideH w:color="ffffff" w:space="0" w:sz="12" w:val="single"/>
          <w:insideV w:color="ffffff" w:space="0" w:sz="12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shd w:fill="39343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Style w:val="Heading4"/>
              <w:widowControl w:val="0"/>
              <w:spacing w:before="0" w:line="240" w:lineRule="auto"/>
              <w:rPr>
                <w:color w:val="f6f6f6"/>
              </w:rPr>
            </w:pPr>
            <w:bookmarkStart w:colFirst="0" w:colLast="0" w:name="_32fb9hskgeph" w:id="5"/>
            <w:bookmarkEnd w:id="5"/>
            <w:r w:rsidDel="00000000" w:rsidR="00000000" w:rsidRPr="00000000">
              <w:rPr>
                <w:color w:val="f6f6f6"/>
                <w:rtl w:val="0"/>
              </w:rPr>
              <w:t xml:space="preserve">Team C: 1965 Alabama Literacy Test</w:t>
            </w:r>
          </w:p>
        </w:tc>
      </w:tr>
      <w:tr>
        <w:trPr>
          <w:cantSplit w:val="0"/>
          <w:tblHeader w:val="0"/>
        </w:trPr>
        <w:tc>
          <w:tcPr>
            <w:shd w:fill="d6d6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11. To serve as President of the United States, a person must have attained:</w:t>
            </w:r>
          </w:p>
          <w:p w:rsidR="00000000" w:rsidDel="00000000" w:rsidP="00000000" w:rsidRDefault="00000000" w:rsidRPr="00000000" w14:paraId="00000030">
            <w:pPr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1">
            <w:pPr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_____ 25 years of age. </w:t>
            </w:r>
          </w:p>
          <w:p w:rsidR="00000000" w:rsidDel="00000000" w:rsidP="00000000" w:rsidRDefault="00000000" w:rsidRPr="00000000" w14:paraId="00000032">
            <w:pPr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_____ 35 years of age. </w:t>
            </w:r>
          </w:p>
          <w:p w:rsidR="00000000" w:rsidDel="00000000" w:rsidP="00000000" w:rsidRDefault="00000000" w:rsidRPr="00000000" w14:paraId="00000033">
            <w:pPr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_____ 40 years of age.</w:t>
            </w:r>
          </w:p>
          <w:p w:rsidR="00000000" w:rsidDel="00000000" w:rsidP="00000000" w:rsidRDefault="00000000" w:rsidRPr="00000000" w14:paraId="00000034">
            <w:pPr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_____ 45 years of age.</w:t>
            </w:r>
          </w:p>
          <w:p w:rsidR="00000000" w:rsidDel="00000000" w:rsidP="00000000" w:rsidRDefault="00000000" w:rsidRPr="00000000" w14:paraId="00000035">
            <w:pPr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12. What words are required by law to be on all coins and paper currency of the U.S.? ________________________________________________________________________</w:t>
            </w:r>
          </w:p>
          <w:p w:rsidR="00000000" w:rsidDel="00000000" w:rsidP="00000000" w:rsidRDefault="00000000" w:rsidRPr="00000000" w14:paraId="00000037">
            <w:pPr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13. The Supreme Court is the chief lawmaking body of the state. _____True _____False </w:t>
            </w:r>
          </w:p>
          <w:p w:rsidR="00000000" w:rsidDel="00000000" w:rsidP="00000000" w:rsidRDefault="00000000" w:rsidRPr="00000000" w14:paraId="00000039">
            <w:pPr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14. If a law passed by a state is contrary to provisions of the U.S. Constitution, which law prevails? ________________________________________________________________________ </w:t>
            </w:r>
          </w:p>
          <w:p w:rsidR="00000000" w:rsidDel="00000000" w:rsidP="00000000" w:rsidRDefault="00000000" w:rsidRPr="00000000" w14:paraId="0000003B">
            <w:pPr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15. If a vacancy occurs in the U.S. Senate, the state must hold an election, but meanwhile the place may </w:t>
            </w:r>
          </w:p>
          <w:p w:rsidR="00000000" w:rsidDel="00000000" w:rsidP="00000000" w:rsidRDefault="00000000" w:rsidRPr="00000000" w14:paraId="0000003D">
            <w:pPr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be filled by a temporary appointment made by:</w:t>
            </w:r>
          </w:p>
          <w:p w:rsidR="00000000" w:rsidDel="00000000" w:rsidP="00000000" w:rsidRDefault="00000000" w:rsidRPr="00000000" w14:paraId="0000003E">
            <w:pPr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 ________________________________________________________________________  </w:t>
            </w:r>
          </w:p>
          <w:p w:rsidR="00000000" w:rsidDel="00000000" w:rsidP="00000000" w:rsidRDefault="00000000" w:rsidRPr="00000000" w14:paraId="0000003F">
            <w:pPr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Style w:val="Heading4"/>
              <w:widowControl w:val="0"/>
              <w:spacing w:before="0" w:lineRule="auto"/>
              <w:rPr>
                <w:color w:val="004fa3"/>
              </w:rPr>
            </w:pPr>
            <w:bookmarkStart w:colFirst="0" w:colLast="0" w:name="_t8psbxtxlail" w:id="6"/>
            <w:bookmarkEnd w:id="6"/>
            <w:r w:rsidDel="00000000" w:rsidR="00000000" w:rsidRPr="00000000">
              <w:rPr>
                <w:rtl w:val="0"/>
              </w:rPr>
              <w:t xml:space="preserve">Source: </w:t>
            </w:r>
            <w:hyperlink r:id="rId8">
              <w:r w:rsidDel="00000000" w:rsidR="00000000" w:rsidRPr="00000000">
                <w:rPr>
                  <w:color w:val="004fa3"/>
                  <w:rtl w:val="0"/>
                </w:rPr>
                <w:t xml:space="preserve">Jim Crow Museum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spacing w:after="0" w:lineRule="auto"/>
        <w:rPr>
          <w:sz w:val="2"/>
          <w:szCs w:val="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800.0" w:type="dxa"/>
        <w:jc w:val="left"/>
        <w:tblBorders>
          <w:top w:color="ffffff" w:space="0" w:sz="12" w:val="single"/>
          <w:left w:color="ffffff" w:space="0" w:sz="12" w:val="single"/>
          <w:bottom w:color="ffffff" w:space="0" w:sz="12" w:val="single"/>
          <w:right w:color="ffffff" w:space="0" w:sz="12" w:val="single"/>
          <w:insideH w:color="ffffff" w:space="0" w:sz="12" w:val="single"/>
          <w:insideV w:color="ffffff" w:space="0" w:sz="12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shd w:fill="39343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Style w:val="Heading4"/>
              <w:widowControl w:val="0"/>
              <w:spacing w:before="0" w:line="240" w:lineRule="auto"/>
              <w:rPr>
                <w:color w:val="f6f6f6"/>
              </w:rPr>
            </w:pPr>
            <w:bookmarkStart w:colFirst="0" w:colLast="0" w:name="_5yj94b38284x" w:id="7"/>
            <w:bookmarkEnd w:id="7"/>
            <w:r w:rsidDel="00000000" w:rsidR="00000000" w:rsidRPr="00000000">
              <w:rPr>
                <w:color w:val="f6f6f6"/>
                <w:rtl w:val="0"/>
              </w:rPr>
              <w:t xml:space="preserve">Team D: 1965 Alabama Literacy Test</w:t>
            </w:r>
          </w:p>
        </w:tc>
      </w:tr>
      <w:tr>
        <w:trPr>
          <w:cantSplit w:val="0"/>
          <w:tblHeader w:val="0"/>
        </w:trPr>
        <w:tc>
          <w:tcPr>
            <w:shd w:fill="d6d6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16. A U.S. senator is elected for a term of __________ years. </w:t>
            </w:r>
          </w:p>
          <w:p w:rsidR="00000000" w:rsidDel="00000000" w:rsidP="00000000" w:rsidRDefault="00000000" w:rsidRPr="00000000" w14:paraId="00000045">
            <w:pPr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17. Appropriation of money for the armed services can only be for a period limited to __________ years. </w:t>
            </w:r>
          </w:p>
          <w:p w:rsidR="00000000" w:rsidDel="00000000" w:rsidP="00000000" w:rsidRDefault="00000000" w:rsidRPr="00000000" w14:paraId="00000047">
            <w:pPr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18. The chief executive and the administrative offices make up the ___________________________</w:t>
              <w:br w:type="textWrapping"/>
              <w:t xml:space="preserve">branch of government. </w:t>
            </w:r>
          </w:p>
          <w:p w:rsidR="00000000" w:rsidDel="00000000" w:rsidP="00000000" w:rsidRDefault="00000000" w:rsidRPr="00000000" w14:paraId="00000049">
            <w:pPr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19. Who passes laws dealing with piracy?</w:t>
              <w:br w:type="textWrapping"/>
            </w:r>
          </w:p>
          <w:p w:rsidR="00000000" w:rsidDel="00000000" w:rsidP="00000000" w:rsidRDefault="00000000" w:rsidRPr="00000000" w14:paraId="0000004B">
            <w:pPr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________________________________________________________________________ </w:t>
            </w:r>
          </w:p>
          <w:p w:rsidR="00000000" w:rsidDel="00000000" w:rsidP="00000000" w:rsidRDefault="00000000" w:rsidRPr="00000000" w14:paraId="0000004C">
            <w:pPr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20. The number of representatives which a state is entitled to have in the House of Representatives is </w:t>
            </w:r>
          </w:p>
          <w:p w:rsidR="00000000" w:rsidDel="00000000" w:rsidP="00000000" w:rsidRDefault="00000000" w:rsidRPr="00000000" w14:paraId="0000004E">
            <w:pPr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based on _________________________________________________.  </w:t>
            </w:r>
          </w:p>
          <w:p w:rsidR="00000000" w:rsidDel="00000000" w:rsidP="00000000" w:rsidRDefault="00000000" w:rsidRPr="00000000" w14:paraId="0000004F">
            <w:pPr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Style w:val="Heading4"/>
              <w:widowControl w:val="0"/>
              <w:spacing w:before="0" w:lineRule="auto"/>
              <w:rPr>
                <w:color w:val="004fa3"/>
              </w:rPr>
            </w:pPr>
            <w:bookmarkStart w:colFirst="0" w:colLast="0" w:name="_izxq1db52bih" w:id="8"/>
            <w:bookmarkEnd w:id="8"/>
            <w:r w:rsidDel="00000000" w:rsidR="00000000" w:rsidRPr="00000000">
              <w:rPr>
                <w:rtl w:val="0"/>
              </w:rPr>
              <w:t xml:space="preserve">Source: </w:t>
            </w:r>
            <w:hyperlink r:id="rId9">
              <w:r w:rsidDel="00000000" w:rsidR="00000000" w:rsidRPr="00000000">
                <w:rPr>
                  <w:color w:val="004fa3"/>
                  <w:rtl w:val="0"/>
                </w:rPr>
                <w:t xml:space="preserve">Jim Crow Museum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800.0" w:type="dxa"/>
        <w:jc w:val="left"/>
        <w:tblBorders>
          <w:top w:color="ffffff" w:space="0" w:sz="12" w:val="single"/>
          <w:left w:color="ffffff" w:space="0" w:sz="12" w:val="single"/>
          <w:bottom w:color="ffffff" w:space="0" w:sz="12" w:val="single"/>
          <w:right w:color="ffffff" w:space="0" w:sz="12" w:val="single"/>
          <w:insideH w:color="ffffff" w:space="0" w:sz="12" w:val="single"/>
          <w:insideV w:color="ffffff" w:space="0" w:sz="12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shd w:fill="39343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Style w:val="Heading4"/>
              <w:widowControl w:val="0"/>
              <w:spacing w:before="0" w:line="240" w:lineRule="auto"/>
              <w:rPr>
                <w:color w:val="f6f6f6"/>
              </w:rPr>
            </w:pPr>
            <w:bookmarkStart w:colFirst="0" w:colLast="0" w:name="_h1tymgy91uep" w:id="9"/>
            <w:bookmarkEnd w:id="9"/>
            <w:r w:rsidDel="00000000" w:rsidR="00000000" w:rsidRPr="00000000">
              <w:rPr>
                <w:color w:val="f6f6f6"/>
                <w:rtl w:val="0"/>
              </w:rPr>
              <w:t xml:space="preserve">Team E: 1965 Alabama Literacy Test</w:t>
            </w:r>
          </w:p>
        </w:tc>
      </w:tr>
      <w:tr>
        <w:trPr>
          <w:cantSplit w:val="0"/>
          <w:tblHeader w:val="0"/>
        </w:trPr>
        <w:tc>
          <w:tcPr>
            <w:shd w:fill="d6d6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21. The Constitution protects an individual against punishments which are _______________ and _______________________. </w:t>
            </w:r>
          </w:p>
          <w:p w:rsidR="00000000" w:rsidDel="00000000" w:rsidP="00000000" w:rsidRDefault="00000000" w:rsidRPr="00000000" w14:paraId="00000055">
            <w:pPr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22. When a jury has heard and rendered a verdict in a case, and the judgment on the verdict has become final, the defendant cannot again be brought to trial for the same cause. _____True _____False </w:t>
            </w:r>
          </w:p>
          <w:p w:rsidR="00000000" w:rsidDel="00000000" w:rsidP="00000000" w:rsidRDefault="00000000" w:rsidRPr="00000000" w14:paraId="00000057">
            <w:pPr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23. Name two levels of government which can levy taxes: </w:t>
            </w:r>
          </w:p>
          <w:p w:rsidR="00000000" w:rsidDel="00000000" w:rsidP="00000000" w:rsidRDefault="00000000" w:rsidRPr="00000000" w14:paraId="00000059">
            <w:pPr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________________________________________________________________________ </w:t>
            </w:r>
          </w:p>
          <w:p w:rsidR="00000000" w:rsidDel="00000000" w:rsidP="00000000" w:rsidRDefault="00000000" w:rsidRPr="00000000" w14:paraId="0000005B">
            <w:pPr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24. Communism was the type of government in: _____U.S. _____Russia _____England.</w:t>
            </w:r>
          </w:p>
          <w:p w:rsidR="00000000" w:rsidDel="00000000" w:rsidP="00000000" w:rsidRDefault="00000000" w:rsidRPr="00000000" w14:paraId="0000005D">
            <w:pPr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25. Cases tried before a court of law are two types, civil and _________________________.</w:t>
            </w:r>
          </w:p>
          <w:p w:rsidR="00000000" w:rsidDel="00000000" w:rsidP="00000000" w:rsidRDefault="00000000" w:rsidRPr="00000000" w14:paraId="0000005F">
            <w:pPr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pStyle w:val="Heading4"/>
              <w:widowControl w:val="0"/>
              <w:spacing w:before="0" w:lineRule="auto"/>
              <w:rPr>
                <w:color w:val="004fa3"/>
              </w:rPr>
            </w:pPr>
            <w:bookmarkStart w:colFirst="0" w:colLast="0" w:name="_9xbkhb6bfxfg" w:id="10"/>
            <w:bookmarkEnd w:id="10"/>
            <w:r w:rsidDel="00000000" w:rsidR="00000000" w:rsidRPr="00000000">
              <w:rPr>
                <w:rtl w:val="0"/>
              </w:rPr>
              <w:t xml:space="preserve">Source: </w:t>
            </w:r>
            <w:hyperlink r:id="rId10">
              <w:r w:rsidDel="00000000" w:rsidR="00000000" w:rsidRPr="00000000">
                <w:rPr>
                  <w:color w:val="004fa3"/>
                  <w:rtl w:val="0"/>
                </w:rPr>
                <w:t xml:space="preserve">Jim Crow Museum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5840" w:w="12240" w:orient="portrait"/>
      <w:pgMar w:bottom="1627.1999999999998" w:top="1324.8000000000002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IBM Plex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IBM Plex Sans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ewsreader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pStyle w:val="Heading6"/>
      <w:rPr>
        <w:b w:val="0"/>
      </w:rPr>
    </w:pPr>
    <w:bookmarkStart w:colFirst="0" w:colLast="0" w:name="_wz4xqz6ubvoc" w:id="12"/>
    <w:bookmarkEnd w:id="12"/>
    <w:r w:rsidDel="00000000" w:rsidR="00000000" w:rsidRPr="00000000">
      <w:rPr>
        <w:rtl w:val="0"/>
      </w:rPr>
      <w:t xml:space="preserve">Page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</w:t>
    </w:r>
    <w:r w:rsidDel="00000000" w:rsidR="00000000" w:rsidRPr="00000000">
      <w:rPr>
        <w:b w:val="0"/>
        <w:rtl w:val="0"/>
      </w:rPr>
      <w:t xml:space="preserve">of </w:t>
    </w:r>
    <w:r w:rsidDel="00000000" w:rsidR="00000000" w:rsidRPr="00000000">
      <w:rPr>
        <w:b w:val="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-59943</wp:posOffset>
          </wp:positionV>
          <wp:extent cx="6858000" cy="38100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000" cy="381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spacing w:after="0" w:lineRule="auto"/>
      <w:jc w:val="right"/>
      <w:rPr>
        <w:color w:val="231f20"/>
      </w:rPr>
    </w:pPr>
    <w:r w:rsidDel="00000000" w:rsidR="00000000" w:rsidRPr="00000000">
      <w:rPr>
        <w:rFonts w:ascii="IBM Plex Sans" w:cs="IBM Plex Sans" w:eastAsia="IBM Plex Sans" w:hAnsi="IBM Plex Sans"/>
        <w:b w:val="1"/>
        <w:color w:val="bb181d"/>
        <w:sz w:val="30"/>
        <w:szCs w:val="30"/>
        <w:rtl w:val="0"/>
      </w:rPr>
      <w:t xml:space="preserve">U3 Engage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3">
    <w:pPr>
      <w:pStyle w:val="Heading5"/>
      <w:spacing w:after="300" w:line="192" w:lineRule="auto"/>
      <w:rPr/>
    </w:pPr>
    <w:bookmarkStart w:colFirst="0" w:colLast="0" w:name="_44sinio" w:id="11"/>
    <w:bookmarkEnd w:id="11"/>
    <w:r w:rsidDel="00000000" w:rsidR="00000000" w:rsidRPr="00000000">
      <w:rPr>
        <w:rtl w:val="0"/>
      </w:rPr>
      <w:t xml:space="preserve">Literacy Test - Team Cards</w:t>
    </w:r>
    <w:r w:rsidDel="00000000" w:rsidR="00000000" w:rsidRPr="00000000">
      <w:rPr/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052275" cy="841248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52275" cy="84124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Newsreader" w:cs="Newsreader" w:eastAsia="Newsreader" w:hAnsi="Newsreader"/>
        <w:color w:val="393435"/>
        <w:sz w:val="24"/>
        <w:szCs w:val="24"/>
        <w:lang w:val="en"/>
      </w:rPr>
    </w:rPrDefault>
    <w:pPrDefault>
      <w:pPr>
        <w:spacing w:after="300" w:line="3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600" w:line="192.00000000000003" w:lineRule="auto"/>
    </w:pPr>
    <w:rPr>
      <w:rFonts w:ascii="IBM Plex Sans" w:cs="IBM Plex Sans" w:eastAsia="IBM Plex Sans" w:hAnsi="IBM Plex Sans"/>
      <w:b w:val="1"/>
      <w:color w:val="231f20"/>
      <w:sz w:val="120"/>
      <w:szCs w:val="120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300" w:line="192.00000000000003" w:lineRule="auto"/>
    </w:pPr>
    <w:rPr>
      <w:rFonts w:ascii="IBM Plex Sans" w:cs="IBM Plex Sans" w:eastAsia="IBM Plex Sans" w:hAnsi="IBM Plex Sans"/>
      <w:b w:val="1"/>
      <w:color w:val="231f20"/>
      <w:sz w:val="64"/>
      <w:szCs w:val="64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300" w:line="192.00000000000003" w:lineRule="auto"/>
    </w:pPr>
    <w:rPr>
      <w:rFonts w:ascii="IBM Plex Sans" w:cs="IBM Plex Sans" w:eastAsia="IBM Plex Sans" w:hAnsi="IBM Plex Sans"/>
      <w:b w:val="1"/>
      <w:color w:val="231f20"/>
      <w:sz w:val="30"/>
      <w:szCs w:val="30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300" w:line="192.00000000000003" w:lineRule="auto"/>
    </w:pPr>
    <w:rPr>
      <w:rFonts w:ascii="IBM Plex Sans" w:cs="IBM Plex Sans" w:eastAsia="IBM Plex Sans" w:hAnsi="IBM Plex Sans"/>
      <w:b w:val="1"/>
      <w:color w:val="231f20"/>
    </w:rPr>
  </w:style>
  <w:style w:type="paragraph" w:styleId="Heading5">
    <w:name w:val="heading 5"/>
    <w:basedOn w:val="Normal"/>
    <w:next w:val="Normal"/>
    <w:pPr>
      <w:keepNext w:val="1"/>
      <w:keepLines w:val="1"/>
      <w:spacing w:after="600" w:line="192.00000000000003" w:lineRule="auto"/>
      <w:ind w:left="-720" w:firstLine="0"/>
      <w:jc w:val="right"/>
    </w:pPr>
    <w:rPr>
      <w:rFonts w:ascii="IBM Plex Sans" w:cs="IBM Plex Sans" w:eastAsia="IBM Plex Sans" w:hAnsi="IBM Plex Sans"/>
      <w:color w:val="504b4b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0" w:line="192.00000000000003" w:lineRule="auto"/>
      <w:ind w:left="-720" w:firstLine="0"/>
      <w:jc w:val="right"/>
    </w:pPr>
    <w:rPr>
      <w:rFonts w:ascii="IBM Plex Sans" w:cs="IBM Plex Sans" w:eastAsia="IBM Plex Sans" w:hAnsi="IBM Plex Sans"/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0" w:line="180" w:lineRule="auto"/>
    </w:pPr>
    <w:rPr>
      <w:rFonts w:ascii="IBM Plex Sans" w:cs="IBM Plex Sans" w:eastAsia="IBM Plex Sans" w:hAnsi="IBM Plex Sans"/>
      <w:b w:val="1"/>
      <w:color w:val="231f20"/>
      <w:sz w:val="220"/>
      <w:szCs w:val="220"/>
    </w:rPr>
  </w:style>
  <w:style w:type="paragraph" w:styleId="Subtitle">
    <w:name w:val="Subtitle"/>
    <w:basedOn w:val="Normal"/>
    <w:next w:val="Normal"/>
    <w:pPr>
      <w:keepNext w:val="1"/>
      <w:keepLines w:val="1"/>
      <w:spacing w:after="0" w:line="180" w:lineRule="auto"/>
    </w:pPr>
    <w:rPr>
      <w:rFonts w:ascii="IBM Plex Sans Light" w:cs="IBM Plex Sans Light" w:eastAsia="IBM Plex Sans Light" w:hAnsi="IBM Plex Sans Light"/>
      <w:color w:val="231f20"/>
      <w:sz w:val="120"/>
      <w:szCs w:val="12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s://jimcrowmuseum.ferris.edu/pdfs-docs/origins/al_literacy.pdf" TargetMode="External"/><Relationship Id="rId12" Type="http://schemas.openxmlformats.org/officeDocument/2006/relationships/footer" Target="footer1.xml"/><Relationship Id="rId9" Type="http://schemas.openxmlformats.org/officeDocument/2006/relationships/hyperlink" Target="https://jimcrowmuseum.ferris.edu/pdfs-docs/origins/al_literacy.pdf" TargetMode="External"/><Relationship Id="rId5" Type="http://schemas.openxmlformats.org/officeDocument/2006/relationships/styles" Target="styles.xml"/><Relationship Id="rId6" Type="http://schemas.openxmlformats.org/officeDocument/2006/relationships/hyperlink" Target="https://jimcrowmuseum.ferris.edu/pdfs-docs/origins/al_literacy.pdf" TargetMode="External"/><Relationship Id="rId7" Type="http://schemas.openxmlformats.org/officeDocument/2006/relationships/hyperlink" Target="https://jimcrowmuseum.ferris.edu/pdfs-docs/origins/al_literacy.pdf" TargetMode="External"/><Relationship Id="rId8" Type="http://schemas.openxmlformats.org/officeDocument/2006/relationships/hyperlink" Target="https://jimcrowmuseum.ferris.edu/pdfs-docs/origins/al_literacy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BMPlexSans-regular.ttf"/><Relationship Id="rId2" Type="http://schemas.openxmlformats.org/officeDocument/2006/relationships/font" Target="fonts/IBMPlexSans-bold.ttf"/><Relationship Id="rId3" Type="http://schemas.openxmlformats.org/officeDocument/2006/relationships/font" Target="fonts/IBMPlexSans-italic.ttf"/><Relationship Id="rId4" Type="http://schemas.openxmlformats.org/officeDocument/2006/relationships/font" Target="fonts/IBMPlexSans-boldItalic.ttf"/><Relationship Id="rId11" Type="http://schemas.openxmlformats.org/officeDocument/2006/relationships/font" Target="fonts/Newsreader-italic.ttf"/><Relationship Id="rId10" Type="http://schemas.openxmlformats.org/officeDocument/2006/relationships/font" Target="fonts/Newsreader-bold.ttf"/><Relationship Id="rId12" Type="http://schemas.openxmlformats.org/officeDocument/2006/relationships/font" Target="fonts/Newsreader-boldItalic.ttf"/><Relationship Id="rId9" Type="http://schemas.openxmlformats.org/officeDocument/2006/relationships/font" Target="fonts/Newsreader-regular.ttf"/><Relationship Id="rId5" Type="http://schemas.openxmlformats.org/officeDocument/2006/relationships/font" Target="fonts/IBMPlexSansLight-regular.ttf"/><Relationship Id="rId6" Type="http://schemas.openxmlformats.org/officeDocument/2006/relationships/font" Target="fonts/IBMPlexSansLight-bold.ttf"/><Relationship Id="rId7" Type="http://schemas.openxmlformats.org/officeDocument/2006/relationships/font" Target="fonts/IBMPlexSansLight-italic.ttf"/><Relationship Id="rId8" Type="http://schemas.openxmlformats.org/officeDocument/2006/relationships/font" Target="fonts/IBMPlexSansLigh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