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before="0" w:lineRule="auto"/>
        <w:rPr>
          <w:sz w:val="82"/>
          <w:szCs w:val="82"/>
        </w:rPr>
      </w:pPr>
      <w:bookmarkStart w:colFirst="0" w:colLast="0" w:name="_szung7kk8jkk" w:id="0"/>
      <w:bookmarkEnd w:id="0"/>
      <w:r w:rsidDel="00000000" w:rsidR="00000000" w:rsidRPr="00000000">
        <w:rPr>
          <w:sz w:val="82"/>
          <w:szCs w:val="82"/>
          <w:rtl w:val="0"/>
        </w:rPr>
        <w:t xml:space="preserve">Has Dr. Martin Luther King's Legacy Been Fulfilled?</w:t>
      </w:r>
    </w:p>
    <w:p w:rsidR="00000000" w:rsidDel="00000000" w:rsidP="00000000" w:rsidRDefault="00000000" w:rsidRPr="00000000" w14:paraId="00000002">
      <w:pPr>
        <w:spacing w:before="0" w:lineRule="auto"/>
        <w:rPr/>
      </w:pPr>
      <w:r w:rsidDel="00000000" w:rsidR="00000000" w:rsidRPr="00000000">
        <w:rPr>
          <w:rtl w:val="0"/>
        </w:rPr>
      </w:r>
    </w:p>
    <w:tbl>
      <w:tblPr>
        <w:tblStyle w:val="Table1"/>
        <w:tblW w:w="10800.0" w:type="dxa"/>
        <w:jc w:val="left"/>
        <w:tblBorders>
          <w:top w:color="ffffff" w:space="0" w:sz="12" w:val="single"/>
          <w:left w:color="ffffff" w:space="0" w:sz="12" w:val="single"/>
          <w:bottom w:color="ffffff" w:space="0" w:sz="12" w:val="single"/>
          <w:right w:color="ffffff" w:space="0" w:sz="12" w:val="single"/>
          <w:insideH w:color="ffffff" w:space="0" w:sz="12" w:val="single"/>
          <w:insideV w:color="ffffff" w:space="0" w:sz="12" w:val="single"/>
        </w:tblBorders>
        <w:tblLayout w:type="fixed"/>
        <w:tblLook w:val="0600"/>
      </w:tblPr>
      <w:tblGrid>
        <w:gridCol w:w="1872.0000000000002"/>
        <w:gridCol w:w="2592"/>
        <w:gridCol w:w="1872.0000000000002"/>
        <w:gridCol w:w="4464"/>
        <w:tblGridChange w:id="0">
          <w:tblGrid>
            <w:gridCol w:w="1872.0000000000002"/>
            <w:gridCol w:w="2592"/>
            <w:gridCol w:w="1872.0000000000002"/>
            <w:gridCol w:w="4464"/>
          </w:tblGrid>
        </w:tblGridChange>
      </w:tblGrid>
      <w:tr>
        <w:trPr>
          <w:cantSplit w:val="0"/>
          <w:trHeight w:val="440" w:hRule="atLeast"/>
          <w:tblHeader w:val="0"/>
        </w:trPr>
        <w:tc>
          <w:tcPr>
            <w:gridSpan w:val="4"/>
            <w:shd w:fill="auto" w:val="clear"/>
            <w:tcMar>
              <w:top w:w="0.0" w:type="dxa"/>
              <w:left w:w="0.0" w:type="dxa"/>
              <w:bottom w:w="0.0" w:type="dxa"/>
              <w:right w:w="0.0" w:type="dxa"/>
            </w:tcMar>
            <w:vAlign w:val="top"/>
          </w:tcPr>
          <w:p w:rsidR="00000000" w:rsidDel="00000000" w:rsidP="00000000" w:rsidRDefault="00000000" w:rsidRPr="00000000" w14:paraId="00000003">
            <w:pPr>
              <w:pStyle w:val="Heading2"/>
              <w:spacing w:before="0" w:lineRule="auto"/>
              <w:rPr/>
            </w:pPr>
            <w:bookmarkStart w:colFirst="0" w:colLast="0" w:name="_l8rjy57m4h19" w:id="1"/>
            <w:bookmarkEnd w:id="1"/>
            <w:r w:rsidDel="00000000" w:rsidR="00000000" w:rsidRPr="00000000">
              <w:rPr>
                <w:rtl w:val="0"/>
              </w:rPr>
              <w:t xml:space="preserve">Lesson Overview</w:t>
            </w:r>
          </w:p>
        </w:tc>
      </w:tr>
      <w:tr>
        <w:trPr>
          <w:cantSplit w:val="0"/>
          <w:trHeight w:val="440" w:hRule="atLeast"/>
          <w:tblHeader w:val="0"/>
        </w:trPr>
        <w:tc>
          <w:tcPr>
            <w:shd w:fill="d6d6d6" w:val="clear"/>
            <w:tcMar>
              <w:top w:w="100.0" w:type="dxa"/>
              <w:left w:w="100.0" w:type="dxa"/>
              <w:bottom w:w="100.0" w:type="dxa"/>
              <w:right w:w="100.0" w:type="dxa"/>
            </w:tcMar>
            <w:vAlign w:val="top"/>
          </w:tcPr>
          <w:p w:rsidR="00000000" w:rsidDel="00000000" w:rsidP="00000000" w:rsidRDefault="00000000" w:rsidRPr="00000000" w14:paraId="00000007">
            <w:pPr>
              <w:pStyle w:val="Heading4"/>
              <w:widowControl w:val="0"/>
              <w:spacing w:before="0" w:line="240" w:lineRule="auto"/>
              <w:rPr/>
            </w:pPr>
            <w:bookmarkStart w:colFirst="0" w:colLast="0" w:name="_nj12f2ph9s84" w:id="2"/>
            <w:bookmarkEnd w:id="2"/>
            <w:r w:rsidDel="00000000" w:rsidR="00000000" w:rsidRPr="00000000">
              <w:rPr>
                <w:rtl w:val="0"/>
              </w:rPr>
              <w:t xml:space="preserve">Suggested Grade Level(s)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rPr/>
            </w:pPr>
            <w:r w:rsidDel="00000000" w:rsidR="00000000" w:rsidRPr="00000000">
              <w:rPr>
                <w:rtl w:val="0"/>
              </w:rPr>
              <w:t xml:space="preserve">Upper elementary to middle school</w:t>
            </w:r>
          </w:p>
        </w:tc>
        <w:tc>
          <w:tcPr>
            <w:shd w:fill="d6d6d6" w:val="clear"/>
            <w:tcMar>
              <w:top w:w="100.0" w:type="dxa"/>
              <w:left w:w="100.0" w:type="dxa"/>
              <w:bottom w:w="100.0" w:type="dxa"/>
              <w:right w:w="100.0" w:type="dxa"/>
            </w:tcMar>
            <w:vAlign w:val="top"/>
          </w:tcPr>
          <w:p w:rsidR="00000000" w:rsidDel="00000000" w:rsidP="00000000" w:rsidRDefault="00000000" w:rsidRPr="00000000" w14:paraId="00000009">
            <w:pPr>
              <w:pStyle w:val="Heading4"/>
              <w:widowControl w:val="0"/>
              <w:spacing w:before="0" w:line="240" w:lineRule="auto"/>
              <w:rPr/>
            </w:pPr>
            <w:bookmarkStart w:colFirst="0" w:colLast="0" w:name="_g2jtreb4t0et" w:id="3"/>
            <w:bookmarkEnd w:id="3"/>
            <w:r w:rsidDel="00000000" w:rsidR="00000000" w:rsidRPr="00000000">
              <w:rPr>
                <w:rtl w:val="0"/>
              </w:rPr>
              <w:t xml:space="preserve">Time Required for the 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rPr/>
            </w:pPr>
            <w:r w:rsidDel="00000000" w:rsidR="00000000" w:rsidRPr="00000000">
              <w:rPr>
                <w:rtl w:val="0"/>
              </w:rPr>
              <w:t xml:space="preserve">Three one-day lessons plus one summative assessment</w:t>
            </w:r>
          </w:p>
        </w:tc>
      </w:tr>
      <w:tr>
        <w:trPr>
          <w:cantSplit w:val="0"/>
          <w:trHeight w:val="440" w:hRule="atLeast"/>
          <w:tblHeader w:val="0"/>
        </w:trPr>
        <w:tc>
          <w:tcPr>
            <w:gridSpan w:val="4"/>
            <w:shd w:fill="d6d6d6" w:val="clear"/>
            <w:tcMar>
              <w:top w:w="100.0" w:type="dxa"/>
              <w:left w:w="100.0" w:type="dxa"/>
              <w:bottom w:w="100.0" w:type="dxa"/>
              <w:right w:w="100.0" w:type="dxa"/>
            </w:tcMar>
            <w:vAlign w:val="top"/>
          </w:tcPr>
          <w:p w:rsidR="00000000" w:rsidDel="00000000" w:rsidP="00000000" w:rsidRDefault="00000000" w:rsidRPr="00000000" w14:paraId="0000000B">
            <w:pPr>
              <w:pStyle w:val="Heading4"/>
              <w:widowControl w:val="0"/>
              <w:spacing w:before="0" w:line="240" w:lineRule="auto"/>
              <w:rPr/>
            </w:pPr>
            <w:bookmarkStart w:colFirst="0" w:colLast="0" w:name="_9jzoicu0pi0x" w:id="4"/>
            <w:bookmarkEnd w:id="4"/>
            <w:r w:rsidDel="00000000" w:rsidR="00000000" w:rsidRPr="00000000">
              <w:rPr>
                <w:rtl w:val="0"/>
              </w:rPr>
              <w:t xml:space="preserve">Alignments</w:t>
            </w:r>
          </w:p>
        </w:tc>
      </w:tr>
      <w:tr>
        <w:trPr>
          <w:cantSplit w:val="0"/>
          <w:trHeight w:val="44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rPr>
                <w:b w:val="1"/>
                <w:color w:val="004fa3"/>
              </w:rPr>
            </w:pPr>
            <w:hyperlink r:id="rId6">
              <w:r w:rsidDel="00000000" w:rsidR="00000000" w:rsidRPr="00000000">
                <w:rPr>
                  <w:b w:val="1"/>
                  <w:color w:val="004fa3"/>
                  <w:rtl w:val="0"/>
                </w:rPr>
                <w:t xml:space="preserve">Center for Civic Education</w:t>
              </w:r>
            </w:hyperlink>
            <w:r w:rsidDel="00000000" w:rsidR="00000000" w:rsidRPr="00000000">
              <w:rPr>
                <w:rtl w:val="0"/>
              </w:rPr>
            </w:r>
          </w:p>
          <w:p w:rsidR="00000000" w:rsidDel="00000000" w:rsidP="00000000" w:rsidRDefault="00000000" w:rsidRPr="00000000" w14:paraId="00000010">
            <w:pPr>
              <w:widowControl w:val="0"/>
              <w:rPr>
                <w:color w:val="004fa3"/>
              </w:rPr>
            </w:pPr>
            <w:hyperlink r:id="rId7">
              <w:r w:rsidDel="00000000" w:rsidR="00000000" w:rsidRPr="00000000">
                <w:rPr>
                  <w:i w:val="1"/>
                  <w:color w:val="004fa3"/>
                  <w:rtl w:val="0"/>
                </w:rPr>
                <w:t xml:space="preserve">We the People: The Citizen &amp; the Constitution</w:t>
              </w:r>
            </w:hyperlink>
            <w:hyperlink r:id="rId8">
              <w:r w:rsidDel="00000000" w:rsidR="00000000" w:rsidRPr="00000000">
                <w:rPr>
                  <w:color w:val="004fa3"/>
                  <w:rtl w:val="0"/>
                </w:rPr>
                <w:t xml:space="preserve"> (Level 2)</w:t>
              </w:r>
            </w:hyperlink>
            <w:r w:rsidDel="00000000" w:rsidR="00000000" w:rsidRPr="00000000">
              <w:rPr>
                <w:rtl w:val="0"/>
              </w:rPr>
            </w:r>
          </w:p>
          <w:p w:rsidR="00000000" w:rsidDel="00000000" w:rsidP="00000000" w:rsidRDefault="00000000" w:rsidRPr="00000000" w14:paraId="00000011">
            <w:pPr>
              <w:widowControl w:val="0"/>
              <w:numPr>
                <w:ilvl w:val="0"/>
                <w:numId w:val="12"/>
              </w:numPr>
              <w:ind w:left="720" w:right="140" w:hanging="360"/>
            </w:pPr>
            <w:hyperlink r:id="rId9">
              <w:r w:rsidDel="00000000" w:rsidR="00000000" w:rsidRPr="00000000">
                <w:rPr>
                  <w:color w:val="004fa3"/>
                  <w:rtl w:val="0"/>
                </w:rPr>
                <w:t xml:space="preserve">Unit 5</w:t>
              </w:r>
            </w:hyperlink>
            <w:r w:rsidDel="00000000" w:rsidR="00000000" w:rsidRPr="00000000">
              <w:rPr>
                <w:color w:val="000000"/>
                <w:rtl w:val="0"/>
              </w:rPr>
              <w:t xml:space="preserve">, </w:t>
            </w:r>
            <w:hyperlink r:id="rId10">
              <w:r w:rsidDel="00000000" w:rsidR="00000000" w:rsidRPr="00000000">
                <w:rPr>
                  <w:color w:val="004fa3"/>
                  <w:rtl w:val="0"/>
                </w:rPr>
                <w:t xml:space="preserve">Lesson 25</w:t>
              </w:r>
            </w:hyperlink>
            <w:r w:rsidDel="00000000" w:rsidR="00000000" w:rsidRPr="00000000">
              <w:rPr>
                <w:color w:val="000000"/>
                <w:rtl w:val="0"/>
              </w:rPr>
              <w:t xml:space="preserve">: How Has the Right to Vote Expanded Since the Constitution Was Adopted? </w:t>
            </w:r>
            <w:r w:rsidDel="00000000" w:rsidR="00000000" w:rsidRPr="00000000">
              <w:rPr>
                <w:rtl w:val="0"/>
              </w:rPr>
            </w:r>
          </w:p>
          <w:p w:rsidR="00000000" w:rsidDel="00000000" w:rsidP="00000000" w:rsidRDefault="00000000" w:rsidRPr="00000000" w14:paraId="00000012">
            <w:pPr>
              <w:widowControl w:val="0"/>
              <w:rPr/>
            </w:pPr>
            <w:r w:rsidDel="00000000" w:rsidR="00000000" w:rsidRPr="00000000">
              <w:rPr>
                <w:rtl w:val="0"/>
              </w:rPr>
            </w:r>
          </w:p>
          <w:p w:rsidR="00000000" w:rsidDel="00000000" w:rsidP="00000000" w:rsidRDefault="00000000" w:rsidRPr="00000000" w14:paraId="00000013">
            <w:pPr>
              <w:widowControl w:val="0"/>
              <w:rPr>
                <w:b w:val="1"/>
              </w:rPr>
            </w:pPr>
            <w:hyperlink r:id="rId11">
              <w:r w:rsidDel="00000000" w:rsidR="00000000" w:rsidRPr="00000000">
                <w:rPr>
                  <w:b w:val="1"/>
                  <w:color w:val="004fa3"/>
                  <w:rtl w:val="0"/>
                </w:rPr>
                <w:t xml:space="preserve">College, Career, and Civic Life (C3) Framework</w:t>
              </w:r>
            </w:hyperlink>
            <w:r w:rsidDel="00000000" w:rsidR="00000000" w:rsidRPr="00000000">
              <w:rPr>
                <w:b w:val="1"/>
                <w:rtl w:val="0"/>
              </w:rPr>
              <w:t xml:space="preserve"> </w:t>
            </w:r>
          </w:p>
          <w:p w:rsidR="00000000" w:rsidDel="00000000" w:rsidP="00000000" w:rsidRDefault="00000000" w:rsidRPr="00000000" w14:paraId="00000014">
            <w:pPr>
              <w:widowControl w:val="0"/>
              <w:numPr>
                <w:ilvl w:val="0"/>
                <w:numId w:val="27"/>
              </w:numPr>
              <w:ind w:left="720" w:right="140" w:hanging="360"/>
              <w:rPr>
                <w:rFonts w:ascii="Calibri" w:cs="Calibri" w:eastAsia="Calibri" w:hAnsi="Calibri"/>
                <w:color w:val="000000"/>
              </w:rPr>
            </w:pPr>
            <w:r w:rsidDel="00000000" w:rsidR="00000000" w:rsidRPr="00000000">
              <w:rPr>
                <w:b w:val="1"/>
                <w:color w:val="000000"/>
                <w:rtl w:val="0"/>
              </w:rPr>
              <w:t xml:space="preserve">D2.His.13.3-5.</w:t>
            </w:r>
            <w:r w:rsidDel="00000000" w:rsidR="00000000" w:rsidRPr="00000000">
              <w:rPr>
                <w:color w:val="000000"/>
                <w:rtl w:val="0"/>
              </w:rPr>
              <w:t xml:space="preserve"> Use information about a historical source, including the maker, date, place of origin, intended audience, and purpose, to judge the extent to which the source is useful for studying a particular topic.</w:t>
            </w:r>
          </w:p>
          <w:p w:rsidR="00000000" w:rsidDel="00000000" w:rsidP="00000000" w:rsidRDefault="00000000" w:rsidRPr="00000000" w14:paraId="00000015">
            <w:pPr>
              <w:widowControl w:val="0"/>
              <w:numPr>
                <w:ilvl w:val="0"/>
                <w:numId w:val="27"/>
              </w:numPr>
              <w:ind w:left="720" w:right="140" w:hanging="360"/>
              <w:rPr>
                <w:rFonts w:ascii="Calibri" w:cs="Calibri" w:eastAsia="Calibri" w:hAnsi="Calibri"/>
                <w:color w:val="000000"/>
              </w:rPr>
            </w:pPr>
            <w:r w:rsidDel="00000000" w:rsidR="00000000" w:rsidRPr="00000000">
              <w:rPr>
                <w:b w:val="1"/>
                <w:color w:val="000000"/>
                <w:rtl w:val="0"/>
              </w:rPr>
              <w:t xml:space="preserve">D3.3.3-5.</w:t>
            </w:r>
            <w:r w:rsidDel="00000000" w:rsidR="00000000" w:rsidRPr="00000000">
              <w:rPr>
                <w:color w:val="000000"/>
                <w:rtl w:val="0"/>
              </w:rPr>
              <w:t xml:space="preserve"> Identify evidence that draws information from multiple sources in response to compelling questions.</w:t>
            </w:r>
            <w:r w:rsidDel="00000000" w:rsidR="00000000" w:rsidRPr="00000000">
              <w:rPr>
                <w:rtl w:val="0"/>
              </w:rPr>
            </w:r>
          </w:p>
          <w:p w:rsidR="00000000" w:rsidDel="00000000" w:rsidP="00000000" w:rsidRDefault="00000000" w:rsidRPr="00000000" w14:paraId="00000016">
            <w:pPr>
              <w:widowControl w:val="0"/>
              <w:rPr/>
            </w:pPr>
            <w:r w:rsidDel="00000000" w:rsidR="00000000" w:rsidRPr="00000000">
              <w:rPr>
                <w:rtl w:val="0"/>
              </w:rPr>
            </w:r>
          </w:p>
          <w:p w:rsidR="00000000" w:rsidDel="00000000" w:rsidP="00000000" w:rsidRDefault="00000000" w:rsidRPr="00000000" w14:paraId="00000017">
            <w:pPr>
              <w:widowControl w:val="0"/>
              <w:rPr>
                <w:b w:val="1"/>
                <w:color w:val="004fa3"/>
              </w:rPr>
            </w:pPr>
            <w:hyperlink r:id="rId12">
              <w:r w:rsidDel="00000000" w:rsidR="00000000" w:rsidRPr="00000000">
                <w:rPr>
                  <w:b w:val="1"/>
                  <w:color w:val="004fa3"/>
                  <w:rtl w:val="0"/>
                </w:rPr>
                <w:t xml:space="preserve">Educating for American Democracy Roadmap</w:t>
              </w:r>
            </w:hyperlink>
            <w:r w:rsidDel="00000000" w:rsidR="00000000" w:rsidRPr="00000000">
              <w:rPr>
                <w:rtl w:val="0"/>
              </w:rPr>
            </w:r>
          </w:p>
          <w:p w:rsidR="00000000" w:rsidDel="00000000" w:rsidP="00000000" w:rsidRDefault="00000000" w:rsidRPr="00000000" w14:paraId="00000018">
            <w:pPr>
              <w:widowControl w:val="0"/>
              <w:ind w:right="140"/>
              <w:rPr>
                <w:color w:val="222222"/>
              </w:rPr>
            </w:pPr>
            <w:r w:rsidDel="00000000" w:rsidR="00000000" w:rsidRPr="00000000">
              <w:rPr>
                <w:b w:val="1"/>
                <w:color w:val="222222"/>
                <w:rtl w:val="0"/>
              </w:rPr>
              <w:t xml:space="preserve">Theme 3:</w:t>
            </w:r>
            <w:r w:rsidDel="00000000" w:rsidR="00000000" w:rsidRPr="00000000">
              <w:rPr>
                <w:color w:val="222222"/>
                <w:rtl w:val="0"/>
              </w:rPr>
              <w:t xml:space="preserve"> We the People</w:t>
            </w:r>
          </w:p>
          <w:p w:rsidR="00000000" w:rsidDel="00000000" w:rsidP="00000000" w:rsidRDefault="00000000" w:rsidRPr="00000000" w14:paraId="00000019">
            <w:pPr>
              <w:widowControl w:val="0"/>
              <w:numPr>
                <w:ilvl w:val="0"/>
                <w:numId w:val="22"/>
              </w:numPr>
              <w:ind w:left="720" w:right="140" w:hanging="360"/>
              <w:rPr>
                <w:color w:val="222222"/>
              </w:rPr>
            </w:pPr>
            <w:r w:rsidDel="00000000" w:rsidR="00000000" w:rsidRPr="00000000">
              <w:rPr>
                <w:color w:val="222222"/>
                <w:rtl w:val="0"/>
              </w:rPr>
              <w:t xml:space="preserve">HDQ: What distinctive challenges have accompanied race relations in the U.S. compared with other countries worldwide?</w:t>
            </w:r>
          </w:p>
          <w:p w:rsidR="00000000" w:rsidDel="00000000" w:rsidP="00000000" w:rsidRDefault="00000000" w:rsidRPr="00000000" w14:paraId="0000001A">
            <w:pPr>
              <w:widowControl w:val="0"/>
              <w:numPr>
                <w:ilvl w:val="0"/>
                <w:numId w:val="22"/>
              </w:numPr>
              <w:ind w:left="720" w:right="140" w:hanging="360"/>
              <w:rPr>
                <w:color w:val="222222"/>
              </w:rPr>
            </w:pPr>
            <w:r w:rsidDel="00000000" w:rsidR="00000000" w:rsidRPr="00000000">
              <w:rPr>
                <w:color w:val="222222"/>
                <w:rtl w:val="0"/>
              </w:rPr>
              <w:t xml:space="preserve">Design Challenge 2: America’s Plural Yet Shared History</w:t>
            </w:r>
          </w:p>
          <w:p w:rsidR="00000000" w:rsidDel="00000000" w:rsidP="00000000" w:rsidRDefault="00000000" w:rsidRPr="00000000" w14:paraId="0000001B">
            <w:pPr>
              <w:widowControl w:val="0"/>
              <w:ind w:right="140"/>
              <w:rPr>
                <w:color w:val="222222"/>
              </w:rPr>
            </w:pPr>
            <w:r w:rsidDel="00000000" w:rsidR="00000000" w:rsidRPr="00000000">
              <w:rPr>
                <w:b w:val="1"/>
                <w:color w:val="222222"/>
                <w:rtl w:val="0"/>
              </w:rPr>
              <w:t xml:space="preserve">Theme 5: </w:t>
            </w:r>
            <w:r w:rsidDel="00000000" w:rsidR="00000000" w:rsidRPr="00000000">
              <w:rPr>
                <w:color w:val="222222"/>
                <w:rtl w:val="0"/>
              </w:rPr>
              <w:t xml:space="preserve">Institutional and Social Transformation</w:t>
            </w:r>
          </w:p>
          <w:p w:rsidR="00000000" w:rsidDel="00000000" w:rsidP="00000000" w:rsidRDefault="00000000" w:rsidRPr="00000000" w14:paraId="0000001C">
            <w:pPr>
              <w:widowControl w:val="0"/>
              <w:numPr>
                <w:ilvl w:val="0"/>
                <w:numId w:val="22"/>
              </w:numPr>
              <w:ind w:left="720" w:right="140" w:hanging="360"/>
              <w:rPr>
                <w:color w:val="222222"/>
              </w:rPr>
            </w:pPr>
            <w:r w:rsidDel="00000000" w:rsidR="00000000" w:rsidRPr="00000000">
              <w:rPr>
                <w:color w:val="222222"/>
                <w:rtl w:val="0"/>
              </w:rPr>
              <w:t xml:space="preserve">CDQ: Are there specific moments of political and social change that constitute refoundings? Why or why not?</w:t>
            </w:r>
          </w:p>
          <w:p w:rsidR="00000000" w:rsidDel="00000000" w:rsidP="00000000" w:rsidRDefault="00000000" w:rsidRPr="00000000" w14:paraId="0000001D">
            <w:pPr>
              <w:widowControl w:val="0"/>
              <w:numPr>
                <w:ilvl w:val="0"/>
                <w:numId w:val="22"/>
              </w:numPr>
              <w:ind w:left="720" w:right="140" w:hanging="360"/>
              <w:rPr>
                <w:color w:val="222222"/>
              </w:rPr>
            </w:pPr>
            <w:r w:rsidDel="00000000" w:rsidR="00000000" w:rsidRPr="00000000">
              <w:rPr>
                <w:color w:val="222222"/>
                <w:rtl w:val="0"/>
              </w:rPr>
              <w:t xml:space="preserve">Design Challenge 4: Civic Honesty, Reflective Patriotism</w:t>
            </w:r>
          </w:p>
          <w:p w:rsidR="00000000" w:rsidDel="00000000" w:rsidP="00000000" w:rsidRDefault="00000000" w:rsidRPr="00000000" w14:paraId="0000001E">
            <w:pPr>
              <w:widowControl w:val="0"/>
              <w:ind w:right="140"/>
              <w:rPr>
                <w:color w:val="222222"/>
              </w:rPr>
            </w:pPr>
            <w:r w:rsidDel="00000000" w:rsidR="00000000" w:rsidRPr="00000000">
              <w:rPr>
                <w:rtl w:val="0"/>
              </w:rPr>
            </w:r>
          </w:p>
          <w:p w:rsidR="00000000" w:rsidDel="00000000" w:rsidP="00000000" w:rsidRDefault="00000000" w:rsidRPr="00000000" w14:paraId="0000001F">
            <w:pPr>
              <w:widowControl w:val="0"/>
              <w:ind w:right="140"/>
              <w:rPr>
                <w:color w:val="222222"/>
              </w:rPr>
            </w:pPr>
            <w:r w:rsidDel="00000000" w:rsidR="00000000" w:rsidRPr="00000000">
              <w:rPr>
                <w:rtl w:val="0"/>
              </w:rPr>
            </w:r>
          </w:p>
          <w:p w:rsidR="00000000" w:rsidDel="00000000" w:rsidP="00000000" w:rsidRDefault="00000000" w:rsidRPr="00000000" w14:paraId="00000020">
            <w:pPr>
              <w:widowControl w:val="0"/>
              <w:ind w:right="140"/>
              <w:rPr>
                <w:color w:val="222222"/>
              </w:rPr>
            </w:pPr>
            <w:r w:rsidDel="00000000" w:rsidR="00000000" w:rsidRPr="00000000">
              <w:rPr>
                <w:rtl w:val="0"/>
              </w:rPr>
            </w:r>
          </w:p>
          <w:p w:rsidR="00000000" w:rsidDel="00000000" w:rsidP="00000000" w:rsidRDefault="00000000" w:rsidRPr="00000000" w14:paraId="00000021">
            <w:pPr>
              <w:widowControl w:val="0"/>
              <w:ind w:right="140"/>
              <w:rPr>
                <w:color w:val="222222"/>
              </w:rPr>
            </w:pPr>
            <w:r w:rsidDel="00000000" w:rsidR="00000000" w:rsidRPr="00000000">
              <w:rPr>
                <w:rtl w:val="0"/>
              </w:rPr>
            </w:r>
          </w:p>
          <w:p w:rsidR="00000000" w:rsidDel="00000000" w:rsidP="00000000" w:rsidRDefault="00000000" w:rsidRPr="00000000" w14:paraId="00000022">
            <w:pPr>
              <w:widowControl w:val="0"/>
              <w:ind w:right="140"/>
              <w:rPr>
                <w:color w:val="222222"/>
              </w:rPr>
            </w:pPr>
            <w:r w:rsidDel="00000000" w:rsidR="00000000" w:rsidRPr="00000000">
              <w:rPr>
                <w:rtl w:val="0"/>
              </w:rPr>
            </w:r>
          </w:p>
        </w:tc>
      </w:tr>
      <w:tr>
        <w:trPr>
          <w:cantSplit w:val="0"/>
          <w:trHeight w:val="440" w:hRule="atLeast"/>
          <w:tblHeader w:val="0"/>
        </w:trPr>
        <w:tc>
          <w:tcPr>
            <w:gridSpan w:val="4"/>
            <w:shd w:fill="d6d6d6" w:val="clear"/>
            <w:tcMar>
              <w:top w:w="100.0" w:type="dxa"/>
              <w:left w:w="100.0" w:type="dxa"/>
              <w:bottom w:w="100.0" w:type="dxa"/>
              <w:right w:w="100.0" w:type="dxa"/>
            </w:tcMar>
            <w:vAlign w:val="top"/>
          </w:tcPr>
          <w:p w:rsidR="00000000" w:rsidDel="00000000" w:rsidP="00000000" w:rsidRDefault="00000000" w:rsidRPr="00000000" w14:paraId="00000026">
            <w:pPr>
              <w:pStyle w:val="Heading4"/>
              <w:widowControl w:val="0"/>
              <w:spacing w:before="0" w:line="240" w:lineRule="auto"/>
              <w:rPr/>
            </w:pPr>
            <w:bookmarkStart w:colFirst="0" w:colLast="0" w:name="_ujbs8gxlzuso" w:id="6"/>
            <w:bookmarkEnd w:id="6"/>
            <w:r w:rsidDel="00000000" w:rsidR="00000000" w:rsidRPr="00000000">
              <w:rPr>
                <w:rtl w:val="0"/>
              </w:rPr>
              <w:t xml:space="preserve">Alignments (continued)</w:t>
            </w:r>
          </w:p>
        </w:tc>
      </w:tr>
      <w:tr>
        <w:trPr>
          <w:cantSplit w:val="0"/>
          <w:trHeight w:val="44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2A">
            <w:pPr>
              <w:pStyle w:val="Heading4"/>
              <w:keepNext w:val="0"/>
              <w:keepLines w:val="0"/>
              <w:widowControl w:val="0"/>
              <w:spacing w:before="0" w:line="300" w:lineRule="auto"/>
              <w:ind w:right="288"/>
              <w:rPr>
                <w:rFonts w:ascii="Newsreader" w:cs="Newsreader" w:eastAsia="Newsreader" w:hAnsi="Newsreader"/>
              </w:rPr>
            </w:pPr>
            <w:bookmarkStart w:colFirst="0" w:colLast="0" w:name="_w4s880enwun5" w:id="9"/>
            <w:bookmarkEnd w:id="9"/>
            <w:r w:rsidDel="00000000" w:rsidR="00000000" w:rsidRPr="00000000">
              <w:rPr>
                <w:rFonts w:ascii="Newsreader" w:cs="Newsreader" w:eastAsia="Newsreader" w:hAnsi="Newsreader"/>
                <w:rtl w:val="0"/>
              </w:rPr>
              <w:t xml:space="preserve">Common Core Standards for Literacy in Social Studies</w:t>
            </w:r>
          </w:p>
          <w:p w:rsidR="00000000" w:rsidDel="00000000" w:rsidP="00000000" w:rsidRDefault="00000000" w:rsidRPr="00000000" w14:paraId="0000002B">
            <w:pPr>
              <w:pStyle w:val="Heading4"/>
              <w:keepNext w:val="0"/>
              <w:keepLines w:val="0"/>
              <w:widowControl w:val="0"/>
              <w:numPr>
                <w:ilvl w:val="0"/>
                <w:numId w:val="14"/>
              </w:numPr>
              <w:spacing w:before="0" w:line="300" w:lineRule="auto"/>
              <w:ind w:left="720" w:hanging="360"/>
              <w:rPr>
                <w:rFonts w:ascii="Newsreader" w:cs="Newsreader" w:eastAsia="Newsreader" w:hAnsi="Newsreader"/>
                <w:b w:val="0"/>
              </w:rPr>
            </w:pPr>
            <w:bookmarkStart w:colFirst="0" w:colLast="0" w:name="_w4s880enwun5" w:id="9"/>
            <w:bookmarkEnd w:id="9"/>
            <w:hyperlink r:id="rId13">
              <w:r w:rsidDel="00000000" w:rsidR="00000000" w:rsidRPr="00000000">
                <w:rPr>
                  <w:rFonts w:ascii="Newsreader" w:cs="Newsreader" w:eastAsia="Newsreader" w:hAnsi="Newsreader"/>
                  <w:b w:val="0"/>
                  <w:color w:val="004fa3"/>
                  <w:rtl w:val="0"/>
                </w:rPr>
                <w:t xml:space="preserve">CCSS.ELA-LITERACY.RI.4.1</w:t>
              </w:r>
            </w:hyperlink>
            <w:r w:rsidDel="00000000" w:rsidR="00000000" w:rsidRPr="00000000">
              <w:rPr>
                <w:rFonts w:ascii="Newsreader" w:cs="Newsreader" w:eastAsia="Newsreader" w:hAnsi="Newsreader"/>
                <w:b w:val="0"/>
                <w:rtl w:val="0"/>
              </w:rPr>
              <w:t xml:space="preserve">: Refer to details and examples in a text when explaining what the text says explicitly and when drawing inferences from the text.</w:t>
            </w:r>
          </w:p>
          <w:p w:rsidR="00000000" w:rsidDel="00000000" w:rsidP="00000000" w:rsidRDefault="00000000" w:rsidRPr="00000000" w14:paraId="0000002C">
            <w:pPr>
              <w:pStyle w:val="Heading4"/>
              <w:keepNext w:val="0"/>
              <w:keepLines w:val="0"/>
              <w:widowControl w:val="0"/>
              <w:numPr>
                <w:ilvl w:val="0"/>
                <w:numId w:val="14"/>
              </w:numPr>
              <w:spacing w:before="0" w:line="300" w:lineRule="auto"/>
              <w:ind w:left="720" w:hanging="360"/>
              <w:rPr>
                <w:rFonts w:ascii="Newsreader" w:cs="Newsreader" w:eastAsia="Newsreader" w:hAnsi="Newsreader"/>
                <w:b w:val="0"/>
              </w:rPr>
            </w:pPr>
            <w:bookmarkStart w:colFirst="0" w:colLast="0" w:name="_ouubhghz02d2" w:id="10"/>
            <w:bookmarkEnd w:id="10"/>
            <w:hyperlink r:id="rId14">
              <w:r w:rsidDel="00000000" w:rsidR="00000000" w:rsidRPr="00000000">
                <w:rPr>
                  <w:rFonts w:ascii="Newsreader" w:cs="Newsreader" w:eastAsia="Newsreader" w:hAnsi="Newsreader"/>
                  <w:b w:val="0"/>
                  <w:color w:val="004fa3"/>
                  <w:rtl w:val="0"/>
                </w:rPr>
                <w:t xml:space="preserve">CCSS.ELA-LITERACY.RH.6-8.1</w:t>
              </w:r>
            </w:hyperlink>
            <w:r w:rsidDel="00000000" w:rsidR="00000000" w:rsidRPr="00000000">
              <w:rPr>
                <w:rFonts w:ascii="Newsreader" w:cs="Newsreader" w:eastAsia="Newsreader" w:hAnsi="Newsreader"/>
                <w:b w:val="0"/>
                <w:rtl w:val="0"/>
              </w:rPr>
              <w:t xml:space="preserve">: Cite specific textual evidence to support analysis of primary and secondary sources.</w:t>
            </w:r>
          </w:p>
        </w:tc>
      </w:tr>
      <w:tr>
        <w:trPr>
          <w:cantSplit w:val="0"/>
          <w:trHeight w:val="440" w:hRule="atLeast"/>
          <w:tblHeader w:val="0"/>
        </w:trPr>
        <w:tc>
          <w:tcPr>
            <w:gridSpan w:val="2"/>
            <w:shd w:fill="d6d6d6" w:val="clear"/>
            <w:tcMar>
              <w:top w:w="100.0" w:type="dxa"/>
              <w:left w:w="100.0" w:type="dxa"/>
              <w:bottom w:w="100.0" w:type="dxa"/>
              <w:right w:w="100.0" w:type="dxa"/>
            </w:tcMar>
            <w:vAlign w:val="top"/>
          </w:tcPr>
          <w:p w:rsidR="00000000" w:rsidDel="00000000" w:rsidP="00000000" w:rsidRDefault="00000000" w:rsidRPr="00000000" w14:paraId="00000030">
            <w:pPr>
              <w:pStyle w:val="Heading4"/>
              <w:widowControl w:val="0"/>
              <w:spacing w:before="0" w:line="240" w:lineRule="auto"/>
              <w:rPr/>
            </w:pPr>
            <w:bookmarkStart w:colFirst="0" w:colLast="0" w:name="_w4s880enwun5" w:id="9"/>
            <w:bookmarkEnd w:id="9"/>
            <w:r w:rsidDel="00000000" w:rsidR="00000000" w:rsidRPr="00000000">
              <w:rPr>
                <w:rtl w:val="0"/>
              </w:rPr>
              <w:t xml:space="preserve">Civic Skills &amp; Dispositions</w:t>
            </w:r>
          </w:p>
        </w:tc>
        <w:tc>
          <w:tcPr>
            <w:gridSpan w:val="2"/>
            <w:shd w:fill="d6d6d6" w:val="clear"/>
            <w:tcMar>
              <w:top w:w="100.0" w:type="dxa"/>
              <w:left w:w="100.0" w:type="dxa"/>
              <w:bottom w:w="100.0" w:type="dxa"/>
              <w:right w:w="100.0" w:type="dxa"/>
            </w:tcMar>
            <w:vAlign w:val="top"/>
          </w:tcPr>
          <w:p w:rsidR="00000000" w:rsidDel="00000000" w:rsidP="00000000" w:rsidRDefault="00000000" w:rsidRPr="00000000" w14:paraId="00000032">
            <w:pPr>
              <w:pStyle w:val="Heading4"/>
              <w:widowControl w:val="0"/>
              <w:spacing w:before="0" w:line="240" w:lineRule="auto"/>
              <w:rPr/>
            </w:pPr>
            <w:bookmarkStart w:colFirst="0" w:colLast="0" w:name="_xue441jg0ob4" w:id="8"/>
            <w:bookmarkEnd w:id="8"/>
            <w:r w:rsidDel="00000000" w:rsidR="00000000" w:rsidRPr="00000000">
              <w:rPr>
                <w:rtl w:val="0"/>
              </w:rPr>
              <w:t xml:space="preserve">S</w:t>
            </w:r>
            <w:r w:rsidDel="00000000" w:rsidR="00000000" w:rsidRPr="00000000">
              <w:rPr>
                <w:rtl w:val="0"/>
              </w:rPr>
              <w:t xml:space="preserve">ocial-Emotional Learning (SEL) Focus</w:t>
            </w:r>
            <w:r w:rsidDel="00000000" w:rsidR="00000000" w:rsidRPr="00000000">
              <w:rPr>
                <w:rtl w:val="0"/>
              </w:rPr>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numPr>
                <w:ilvl w:val="0"/>
                <w:numId w:val="23"/>
              </w:numPr>
              <w:ind w:left="720" w:hanging="360"/>
              <w:rPr>
                <w:color w:val="000000"/>
              </w:rPr>
            </w:pPr>
            <w:r w:rsidDel="00000000" w:rsidR="00000000" w:rsidRPr="00000000">
              <w:rPr>
                <w:color w:val="000000"/>
                <w:rtl w:val="0"/>
              </w:rPr>
              <w:t xml:space="preserve">Active learning</w:t>
            </w:r>
          </w:p>
          <w:p w:rsidR="00000000" w:rsidDel="00000000" w:rsidP="00000000" w:rsidRDefault="00000000" w:rsidRPr="00000000" w14:paraId="00000035">
            <w:pPr>
              <w:widowControl w:val="0"/>
              <w:numPr>
                <w:ilvl w:val="0"/>
                <w:numId w:val="23"/>
              </w:numPr>
              <w:ind w:left="720" w:hanging="360"/>
              <w:rPr>
                <w:color w:val="000000"/>
              </w:rPr>
            </w:pPr>
            <w:r w:rsidDel="00000000" w:rsidR="00000000" w:rsidRPr="00000000">
              <w:rPr>
                <w:color w:val="000000"/>
                <w:rtl w:val="0"/>
              </w:rPr>
              <w:t xml:space="preserve">Attentiveness to political matters</w:t>
            </w:r>
          </w:p>
          <w:p w:rsidR="00000000" w:rsidDel="00000000" w:rsidP="00000000" w:rsidRDefault="00000000" w:rsidRPr="00000000" w14:paraId="00000036">
            <w:pPr>
              <w:widowControl w:val="0"/>
              <w:numPr>
                <w:ilvl w:val="0"/>
                <w:numId w:val="23"/>
              </w:numPr>
              <w:ind w:left="720" w:hanging="360"/>
              <w:rPr>
                <w:color w:val="000000"/>
              </w:rPr>
            </w:pPr>
            <w:r w:rsidDel="00000000" w:rsidR="00000000" w:rsidRPr="00000000">
              <w:rPr>
                <w:color w:val="000000"/>
                <w:rtl w:val="0"/>
              </w:rPr>
              <w:t xml:space="preserve">Collaboration</w:t>
            </w:r>
          </w:p>
          <w:p w:rsidR="00000000" w:rsidDel="00000000" w:rsidP="00000000" w:rsidRDefault="00000000" w:rsidRPr="00000000" w14:paraId="00000037">
            <w:pPr>
              <w:widowControl w:val="0"/>
              <w:numPr>
                <w:ilvl w:val="0"/>
                <w:numId w:val="23"/>
              </w:numPr>
              <w:ind w:left="720" w:hanging="360"/>
              <w:rPr>
                <w:color w:val="000000"/>
              </w:rPr>
            </w:pPr>
            <w:r w:rsidDel="00000000" w:rsidR="00000000" w:rsidRPr="00000000">
              <w:rPr>
                <w:color w:val="000000"/>
                <w:rtl w:val="0"/>
              </w:rPr>
              <w:t xml:space="preserve">Critical thinking</w:t>
            </w:r>
          </w:p>
          <w:p w:rsidR="00000000" w:rsidDel="00000000" w:rsidP="00000000" w:rsidRDefault="00000000" w:rsidRPr="00000000" w14:paraId="00000038">
            <w:pPr>
              <w:widowControl w:val="0"/>
              <w:numPr>
                <w:ilvl w:val="0"/>
                <w:numId w:val="23"/>
              </w:numPr>
              <w:ind w:left="720" w:hanging="360"/>
              <w:rPr>
                <w:color w:val="000000"/>
              </w:rPr>
            </w:pPr>
            <w:r w:rsidDel="00000000" w:rsidR="00000000" w:rsidRPr="00000000">
              <w:rPr>
                <w:color w:val="000000"/>
                <w:rtl w:val="0"/>
              </w:rPr>
              <w:t xml:space="preserve">Incorporating evidence</w:t>
            </w:r>
          </w:p>
          <w:p w:rsidR="00000000" w:rsidDel="00000000" w:rsidP="00000000" w:rsidRDefault="00000000" w:rsidRPr="00000000" w14:paraId="00000039">
            <w:pPr>
              <w:widowControl w:val="0"/>
              <w:numPr>
                <w:ilvl w:val="0"/>
                <w:numId w:val="23"/>
              </w:numPr>
              <w:ind w:left="720" w:hanging="360"/>
              <w:rPr>
                <w:color w:val="000000"/>
              </w:rPr>
            </w:pPr>
            <w:r w:rsidDel="00000000" w:rsidR="00000000" w:rsidRPr="00000000">
              <w:rPr>
                <w:color w:val="000000"/>
                <w:rtl w:val="0"/>
              </w:rPr>
              <w:t xml:space="preserve">Listening</w:t>
            </w:r>
          </w:p>
          <w:p w:rsidR="00000000" w:rsidDel="00000000" w:rsidP="00000000" w:rsidRDefault="00000000" w:rsidRPr="00000000" w14:paraId="0000003A">
            <w:pPr>
              <w:widowControl w:val="0"/>
              <w:numPr>
                <w:ilvl w:val="0"/>
                <w:numId w:val="23"/>
              </w:numPr>
              <w:ind w:left="720" w:hanging="360"/>
              <w:rPr>
                <w:color w:val="000000"/>
              </w:rPr>
            </w:pPr>
            <w:r w:rsidDel="00000000" w:rsidR="00000000" w:rsidRPr="00000000">
              <w:rPr>
                <w:color w:val="000000"/>
                <w:rtl w:val="0"/>
              </w:rPr>
              <w:t xml:space="preserve">Relationship skills</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rPr/>
            </w:pPr>
            <w:r w:rsidDel="00000000" w:rsidR="00000000" w:rsidRPr="00000000">
              <w:rPr>
                <w:color w:val="000000"/>
                <w:rtl w:val="0"/>
              </w:rPr>
              <w:t xml:space="preserve">Students will develop their</w:t>
            </w:r>
            <w:r w:rsidDel="00000000" w:rsidR="00000000" w:rsidRPr="00000000">
              <w:rPr>
                <w:color w:val="cccccc"/>
                <w:rtl w:val="0"/>
              </w:rPr>
              <w:t xml:space="preserve"> </w:t>
            </w:r>
            <w:r w:rsidDel="00000000" w:rsidR="00000000" w:rsidRPr="00000000">
              <w:rPr>
                <w:color w:val="000000"/>
                <w:rtl w:val="0"/>
              </w:rPr>
              <w:t xml:space="preserve">social awareness by showing understanding and empathy for others by articulating Dr. Martin Luther King Jr.’s dream and how it shows up in their life and the lives of their peers.</w:t>
            </w:r>
            <w:r w:rsidDel="00000000" w:rsidR="00000000" w:rsidRPr="00000000">
              <w:rPr>
                <w:rtl w:val="0"/>
              </w:rPr>
              <w:t xml:space="preserve"> </w:t>
            </w:r>
            <w:r w:rsidDel="00000000" w:rsidR="00000000" w:rsidRPr="00000000">
              <w:rPr>
                <w:i w:val="1"/>
                <w:rtl w:val="0"/>
              </w:rPr>
              <w:t xml:space="preserve">Note: This SEL focus will be further articulated in alignment with the lesson below.</w:t>
            </w:r>
            <w:r w:rsidDel="00000000" w:rsidR="00000000" w:rsidRPr="00000000">
              <w:rPr>
                <w:rtl w:val="0"/>
              </w:rPr>
            </w:r>
          </w:p>
          <w:p w:rsidR="00000000" w:rsidDel="00000000" w:rsidP="00000000" w:rsidRDefault="00000000" w:rsidRPr="00000000" w14:paraId="0000003D">
            <w:pPr>
              <w:widowControl w:val="0"/>
              <w:spacing w:before="300" w:lineRule="auto"/>
              <w:rPr>
                <w:color w:val="000000"/>
              </w:rPr>
            </w:pPr>
            <w:r w:rsidDel="00000000" w:rsidR="00000000" w:rsidRPr="00000000">
              <w:rPr>
                <w:rtl w:val="0"/>
              </w:rPr>
              <w:t xml:space="preserve">Students will develop responsible decision-making by identifying problems, analyzing situations, solving problems, and reflecting.</w:t>
            </w:r>
            <w:r w:rsidDel="00000000" w:rsidR="00000000" w:rsidRPr="00000000">
              <w:rPr>
                <w:rtl w:val="0"/>
              </w:rPr>
            </w:r>
          </w:p>
        </w:tc>
      </w:tr>
      <w:tr>
        <w:trPr>
          <w:cantSplit w:val="0"/>
          <w:trHeight w:val="440" w:hRule="atLeast"/>
          <w:tblHeader w:val="0"/>
        </w:trPr>
        <w:tc>
          <w:tcPr>
            <w:gridSpan w:val="2"/>
            <w:shd w:fill="d6d6d6" w:val="clear"/>
            <w:tcMar>
              <w:top w:w="100.0" w:type="dxa"/>
              <w:left w:w="100.0" w:type="dxa"/>
              <w:bottom w:w="100.0" w:type="dxa"/>
              <w:right w:w="100.0" w:type="dxa"/>
            </w:tcMar>
            <w:vAlign w:val="top"/>
          </w:tcPr>
          <w:p w:rsidR="00000000" w:rsidDel="00000000" w:rsidP="00000000" w:rsidRDefault="00000000" w:rsidRPr="00000000" w14:paraId="0000003F">
            <w:pPr>
              <w:pStyle w:val="Heading4"/>
              <w:widowControl w:val="0"/>
              <w:spacing w:before="0" w:line="240" w:lineRule="auto"/>
              <w:rPr/>
            </w:pPr>
            <w:bookmarkStart w:colFirst="0" w:colLast="0" w:name="_tzvvt27exxjo" w:id="11"/>
            <w:bookmarkEnd w:id="11"/>
            <w:r w:rsidDel="00000000" w:rsidR="00000000" w:rsidRPr="00000000">
              <w:rPr>
                <w:rtl w:val="0"/>
              </w:rPr>
              <w:t xml:space="preserve">Lesson Objective</w:t>
            </w:r>
          </w:p>
        </w:tc>
        <w:tc>
          <w:tcPr>
            <w:gridSpan w:val="2"/>
            <w:shd w:fill="d6d6d6" w:val="clear"/>
            <w:tcMar>
              <w:top w:w="100.0" w:type="dxa"/>
              <w:left w:w="100.0" w:type="dxa"/>
              <w:bottom w:w="100.0" w:type="dxa"/>
              <w:right w:w="100.0" w:type="dxa"/>
            </w:tcMar>
            <w:vAlign w:val="top"/>
          </w:tcPr>
          <w:p w:rsidR="00000000" w:rsidDel="00000000" w:rsidP="00000000" w:rsidRDefault="00000000" w:rsidRPr="00000000" w14:paraId="00000041">
            <w:pPr>
              <w:pStyle w:val="Heading4"/>
              <w:widowControl w:val="0"/>
              <w:spacing w:before="0" w:line="240" w:lineRule="auto"/>
              <w:rPr/>
            </w:pPr>
            <w:bookmarkStart w:colFirst="0" w:colLast="0" w:name="_8ktlodwnnuzo" w:id="13"/>
            <w:bookmarkEnd w:id="13"/>
            <w:r w:rsidDel="00000000" w:rsidR="00000000" w:rsidRPr="00000000">
              <w:rPr>
                <w:rtl w:val="0"/>
              </w:rPr>
              <w:t xml:space="preserve">Lesson Assessments</w:t>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numPr>
                <w:ilvl w:val="0"/>
                <w:numId w:val="14"/>
              </w:numPr>
              <w:ind w:left="720" w:hanging="360"/>
              <w:rPr>
                <w:color w:val="000000"/>
              </w:rPr>
            </w:pPr>
            <w:r w:rsidDel="00000000" w:rsidR="00000000" w:rsidRPr="00000000">
              <w:rPr>
                <w:color w:val="000000"/>
                <w:rtl w:val="0"/>
              </w:rPr>
              <w:t xml:space="preserve">Analyze Dr. King’s goals for the civil rights movement</w:t>
            </w:r>
          </w:p>
          <w:p w:rsidR="00000000" w:rsidDel="00000000" w:rsidP="00000000" w:rsidRDefault="00000000" w:rsidRPr="00000000" w14:paraId="00000044">
            <w:pPr>
              <w:widowControl w:val="0"/>
              <w:numPr>
                <w:ilvl w:val="0"/>
                <w:numId w:val="14"/>
              </w:numPr>
              <w:ind w:left="720" w:hanging="360"/>
              <w:rPr>
                <w:color w:val="000000"/>
              </w:rPr>
            </w:pPr>
            <w:r w:rsidDel="00000000" w:rsidR="00000000" w:rsidRPr="00000000">
              <w:rPr>
                <w:color w:val="000000"/>
                <w:rtl w:val="0"/>
              </w:rPr>
              <w:t xml:space="preserve">Identify Dr. King’s accomplishments and obstacles during his time as a civil rights leader</w:t>
            </w:r>
          </w:p>
          <w:p w:rsidR="00000000" w:rsidDel="00000000" w:rsidP="00000000" w:rsidRDefault="00000000" w:rsidRPr="00000000" w14:paraId="00000045">
            <w:pPr>
              <w:widowControl w:val="0"/>
              <w:numPr>
                <w:ilvl w:val="0"/>
                <w:numId w:val="14"/>
              </w:numPr>
              <w:ind w:left="720" w:hanging="360"/>
              <w:rPr>
                <w:color w:val="000000"/>
              </w:rPr>
            </w:pPr>
            <w:r w:rsidDel="00000000" w:rsidR="00000000" w:rsidRPr="00000000">
              <w:rPr>
                <w:color w:val="000000"/>
                <w:rtl w:val="0"/>
              </w:rPr>
              <w:t xml:space="preserve">Reflect on the impact Dr. King’s legacy has had on their own lives</w:t>
            </w:r>
          </w:p>
          <w:p w:rsidR="00000000" w:rsidDel="00000000" w:rsidP="00000000" w:rsidRDefault="00000000" w:rsidRPr="00000000" w14:paraId="00000046">
            <w:pPr>
              <w:widowControl w:val="0"/>
              <w:numPr>
                <w:ilvl w:val="0"/>
                <w:numId w:val="14"/>
              </w:numPr>
              <w:ind w:left="720" w:hanging="360"/>
              <w:rPr>
                <w:color w:val="000000"/>
              </w:rPr>
            </w:pPr>
            <w:r w:rsidDel="00000000" w:rsidR="00000000" w:rsidRPr="00000000">
              <w:rPr>
                <w:color w:val="000000"/>
                <w:rtl w:val="0"/>
              </w:rPr>
              <w:t xml:space="preserve">Defend their position on whether Dr. King’s dream has been fulfilled</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numPr>
                <w:ilvl w:val="0"/>
                <w:numId w:val="23"/>
              </w:numPr>
              <w:ind w:left="720" w:right="140" w:hanging="360"/>
              <w:rPr>
                <w:color w:val="000000"/>
              </w:rPr>
            </w:pPr>
            <w:r w:rsidDel="00000000" w:rsidR="00000000" w:rsidRPr="00000000">
              <w:rPr>
                <w:color w:val="000000"/>
                <w:rtl w:val="0"/>
              </w:rPr>
              <w:t xml:space="preserve">Students will demonstrate their understanding</w:t>
            </w:r>
            <w:r w:rsidDel="00000000" w:rsidR="00000000" w:rsidRPr="00000000">
              <w:rPr>
                <w:color w:val="b7b7b7"/>
                <w:rtl w:val="0"/>
              </w:rPr>
              <w:t xml:space="preserve"> </w:t>
            </w:r>
            <w:r w:rsidDel="00000000" w:rsidR="00000000" w:rsidRPr="00000000">
              <w:rPr>
                <w:color w:val="000000"/>
                <w:rtl w:val="0"/>
              </w:rPr>
              <w:t xml:space="preserve">of Dr. King’s goals for the civil rights movement by analyzing his “I Have a Dream” speech.</w:t>
            </w:r>
          </w:p>
          <w:p w:rsidR="00000000" w:rsidDel="00000000" w:rsidP="00000000" w:rsidRDefault="00000000" w:rsidRPr="00000000" w14:paraId="00000049">
            <w:pPr>
              <w:widowControl w:val="0"/>
              <w:numPr>
                <w:ilvl w:val="0"/>
                <w:numId w:val="23"/>
              </w:numPr>
              <w:ind w:left="720" w:right="140" w:hanging="360"/>
              <w:rPr>
                <w:color w:val="000000"/>
              </w:rPr>
            </w:pPr>
            <w:r w:rsidDel="00000000" w:rsidR="00000000" w:rsidRPr="00000000">
              <w:rPr>
                <w:color w:val="000000"/>
                <w:rtl w:val="0"/>
              </w:rPr>
              <w:t xml:space="preserve">Students will identify accomplishments achieved and obstacles faced by Dr. King by evaluating specific events in Dr. King’s life.</w:t>
            </w:r>
          </w:p>
          <w:p w:rsidR="00000000" w:rsidDel="00000000" w:rsidP="00000000" w:rsidRDefault="00000000" w:rsidRPr="00000000" w14:paraId="0000004A">
            <w:pPr>
              <w:widowControl w:val="0"/>
              <w:numPr>
                <w:ilvl w:val="0"/>
                <w:numId w:val="23"/>
              </w:numPr>
              <w:ind w:left="720" w:right="140" w:hanging="360"/>
              <w:rPr>
                <w:color w:val="000000"/>
              </w:rPr>
            </w:pPr>
            <w:r w:rsidDel="00000000" w:rsidR="00000000" w:rsidRPr="00000000">
              <w:rPr>
                <w:color w:val="000000"/>
                <w:rtl w:val="0"/>
              </w:rPr>
              <w:t xml:space="preserve">Students will reflect on the impact of Dr. King’s legacy on their own lives by creating a connections poster using hexagonal thinking strategies.</w:t>
            </w:r>
          </w:p>
          <w:p w:rsidR="00000000" w:rsidDel="00000000" w:rsidP="00000000" w:rsidRDefault="00000000" w:rsidRPr="00000000" w14:paraId="0000004B">
            <w:pPr>
              <w:widowControl w:val="0"/>
              <w:numPr>
                <w:ilvl w:val="0"/>
                <w:numId w:val="23"/>
              </w:numPr>
              <w:ind w:left="720" w:right="140" w:hanging="360"/>
              <w:rPr>
                <w:color w:val="000000"/>
              </w:rPr>
            </w:pPr>
            <w:r w:rsidDel="00000000" w:rsidR="00000000" w:rsidRPr="00000000">
              <w:rPr>
                <w:color w:val="000000"/>
                <w:rtl w:val="0"/>
              </w:rPr>
              <w:t xml:space="preserve">Students will demonstrate their understanding of Dr. King’s dream by reflecting on its impact on their lives. </w:t>
            </w:r>
            <w:r w:rsidDel="00000000" w:rsidR="00000000" w:rsidRPr="00000000">
              <w:rPr>
                <w:rtl w:val="0"/>
              </w:rPr>
            </w:r>
          </w:p>
          <w:p w:rsidR="00000000" w:rsidDel="00000000" w:rsidP="00000000" w:rsidRDefault="00000000" w:rsidRPr="00000000" w14:paraId="0000004C">
            <w:pPr>
              <w:widowControl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D">
            <w:pPr>
              <w:widowControl w:val="0"/>
              <w:numPr>
                <w:ilvl w:val="0"/>
                <w:numId w:val="23"/>
              </w:numPr>
              <w:ind w:left="720" w:right="140" w:hanging="360"/>
              <w:rPr>
                <w:color w:val="000000"/>
              </w:rPr>
            </w:pPr>
            <w:r w:rsidDel="00000000" w:rsidR="00000000" w:rsidRPr="00000000">
              <w:rPr>
                <w:color w:val="000000"/>
                <w:rtl w:val="0"/>
              </w:rPr>
              <w:t xml:space="preserve">Teachers may assess by using the</w:t>
            </w:r>
            <w:r w:rsidDel="00000000" w:rsidR="00000000" w:rsidRPr="00000000">
              <w:rPr>
                <w:color w:val="000000"/>
                <w:rtl w:val="0"/>
              </w:rPr>
              <w:t xml:space="preserve"> </w:t>
            </w:r>
            <w:hyperlink r:id="rId15">
              <w:r w:rsidDel="00000000" w:rsidR="00000000" w:rsidRPr="00000000">
                <w:rPr>
                  <w:color w:val="004fa3"/>
                  <w:rtl w:val="0"/>
                </w:rPr>
                <w:t xml:space="preserve">Dr. King's Dream: Inquiry Assessment Rubric</w:t>
              </w:r>
            </w:hyperlink>
            <w:hyperlink r:id="rId16">
              <w:r w:rsidDel="00000000" w:rsidR="00000000" w:rsidRPr="00000000">
                <w:rPr>
                  <w:color w:val="1155cc"/>
                  <w:u w:val="single"/>
                  <w:rtl w:val="0"/>
                </w:rPr>
                <w:t xml:space="preserve">.</w:t>
              </w:r>
            </w:hyperlink>
            <w:r w:rsidDel="00000000" w:rsidR="00000000" w:rsidRPr="00000000">
              <w:rPr>
                <w:rtl w:val="0"/>
              </w:rPr>
            </w:r>
          </w:p>
          <w:p w:rsidR="00000000" w:rsidDel="00000000" w:rsidP="00000000" w:rsidRDefault="00000000" w:rsidRPr="00000000" w14:paraId="0000004E">
            <w:pPr>
              <w:widowControl w:val="0"/>
              <w:numPr>
                <w:ilvl w:val="0"/>
                <w:numId w:val="23"/>
              </w:numPr>
              <w:ind w:left="720" w:right="140" w:hanging="360"/>
              <w:rPr>
                <w:color w:val="000000"/>
              </w:rPr>
            </w:pPr>
            <w:r w:rsidDel="00000000" w:rsidR="00000000" w:rsidRPr="00000000">
              <w:rPr>
                <w:color w:val="000000"/>
                <w:rtl w:val="0"/>
              </w:rPr>
              <w:t xml:space="preserve">Students will participate in self-reflection by completing the </w:t>
            </w:r>
            <w:hyperlink r:id="rId17">
              <w:r w:rsidDel="00000000" w:rsidR="00000000" w:rsidRPr="00000000">
                <w:rPr>
                  <w:color w:val="004fa3"/>
                  <w:rtl w:val="0"/>
                </w:rPr>
                <w:t xml:space="preserve">Inquiry Reflection Tool</w:t>
              </w:r>
            </w:hyperlink>
            <w:r w:rsidDel="00000000" w:rsidR="00000000" w:rsidRPr="00000000">
              <w:rPr>
                <w:color w:val="000000"/>
                <w:rtl w:val="0"/>
              </w:rPr>
              <w:t xml:space="preserve">.</w:t>
            </w:r>
            <w:r w:rsidDel="00000000" w:rsidR="00000000" w:rsidRPr="00000000">
              <w:rPr>
                <w:rtl w:val="0"/>
              </w:rPr>
            </w:r>
          </w:p>
        </w:tc>
      </w:tr>
    </w:tbl>
    <w:p w:rsidR="00000000" w:rsidDel="00000000" w:rsidP="00000000" w:rsidRDefault="00000000" w:rsidRPr="00000000" w14:paraId="00000050">
      <w:pPr>
        <w:spacing w:before="0" w:lineRule="auto"/>
        <w:rPr>
          <w:sz w:val="2"/>
          <w:szCs w:val="2"/>
        </w:rPr>
      </w:pPr>
      <w:r w:rsidDel="00000000" w:rsidR="00000000" w:rsidRPr="00000000">
        <w:rPr>
          <w:rtl w:val="0"/>
        </w:rPr>
      </w:r>
    </w:p>
    <w:p w:rsidR="00000000" w:rsidDel="00000000" w:rsidP="00000000" w:rsidRDefault="00000000" w:rsidRPr="00000000" w14:paraId="00000051">
      <w:pPr>
        <w:spacing w:before="0" w:lineRule="auto"/>
        <w:rPr>
          <w:sz w:val="2"/>
          <w:szCs w:val="2"/>
        </w:rPr>
      </w:pPr>
      <w:r w:rsidDel="00000000" w:rsidR="00000000" w:rsidRPr="00000000">
        <w:rPr>
          <w:rtl w:val="0"/>
        </w:rPr>
      </w:r>
    </w:p>
    <w:tbl>
      <w:tblPr>
        <w:tblStyle w:val="Table2"/>
        <w:tblW w:w="10800.0" w:type="dxa"/>
        <w:jc w:val="left"/>
        <w:tblBorders>
          <w:top w:color="ffffff" w:space="0" w:sz="12" w:val="single"/>
          <w:left w:color="ffffff" w:space="0" w:sz="12" w:val="single"/>
          <w:bottom w:color="ffffff" w:space="0" w:sz="12" w:val="single"/>
          <w:right w:color="ffffff" w:space="0" w:sz="12" w:val="single"/>
          <w:insideH w:color="ffffff" w:space="0" w:sz="12" w:val="single"/>
          <w:insideV w:color="ffffff" w:space="0" w:sz="12" w:val="single"/>
        </w:tblBorders>
        <w:tblLayout w:type="fixed"/>
        <w:tblLook w:val="0600"/>
      </w:tblPr>
      <w:tblGrid>
        <w:gridCol w:w="6480"/>
        <w:gridCol w:w="4320"/>
        <w:tblGridChange w:id="0">
          <w:tblGrid>
            <w:gridCol w:w="6480"/>
            <w:gridCol w:w="4320"/>
          </w:tblGrid>
        </w:tblGridChange>
      </w:tblGrid>
      <w:tr>
        <w:trPr>
          <w:cantSplit w:val="0"/>
          <w:trHeight w:val="8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2">
            <w:pPr>
              <w:pStyle w:val="Heading2"/>
              <w:spacing w:before="0" w:lineRule="auto"/>
              <w:rPr>
                <w:sz w:val="2"/>
                <w:szCs w:val="2"/>
              </w:rPr>
            </w:pPr>
            <w:bookmarkStart w:colFirst="0" w:colLast="0" w:name="_yz2g785929sh" w:id="14"/>
            <w:bookmarkEnd w:id="14"/>
            <w:r w:rsidDel="00000000" w:rsidR="00000000" w:rsidRPr="00000000">
              <w:rPr>
                <w:rtl w:val="0"/>
              </w:rPr>
              <w:t xml:space="preserve">Pre-Lesson Preparation</w:t>
            </w:r>
            <w:r w:rsidDel="00000000" w:rsidR="00000000" w:rsidRPr="00000000">
              <w:rPr>
                <w:rtl w:val="0"/>
              </w:rPr>
            </w:r>
          </w:p>
        </w:tc>
      </w:tr>
      <w:tr>
        <w:trPr>
          <w:cantSplit w:val="0"/>
          <w:trHeight w:val="440" w:hRule="atLeast"/>
          <w:tblHeader w:val="0"/>
        </w:trPr>
        <w:tc>
          <w:tcPr>
            <w:gridSpan w:val="2"/>
            <w:shd w:fill="d6d6d6" w:val="clear"/>
            <w:tcMar>
              <w:top w:w="100.0" w:type="dxa"/>
              <w:left w:w="100.0" w:type="dxa"/>
              <w:bottom w:w="100.0" w:type="dxa"/>
              <w:right w:w="100.0" w:type="dxa"/>
            </w:tcMar>
            <w:vAlign w:val="top"/>
          </w:tcPr>
          <w:p w:rsidR="00000000" w:rsidDel="00000000" w:rsidP="00000000" w:rsidRDefault="00000000" w:rsidRPr="00000000" w14:paraId="00000054">
            <w:pPr>
              <w:pStyle w:val="Heading4"/>
              <w:widowControl w:val="0"/>
              <w:spacing w:before="0" w:line="240" w:lineRule="auto"/>
              <w:rPr/>
            </w:pPr>
            <w:bookmarkStart w:colFirst="0" w:colLast="0" w:name="_yzxhwiixnm1i" w:id="15"/>
            <w:bookmarkEnd w:id="15"/>
            <w:r w:rsidDel="00000000" w:rsidR="00000000" w:rsidRPr="00000000">
              <w:rPr>
                <w:rtl w:val="0"/>
              </w:rPr>
              <w:t xml:space="preserve">Compelling Question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rPr/>
            </w:pPr>
            <w:r w:rsidDel="00000000" w:rsidR="00000000" w:rsidRPr="00000000">
              <w:rPr>
                <w:rtl w:val="0"/>
              </w:rPr>
              <w:t xml:space="preserve">Has Dr. Martin Luther King’s dream been fulfilled?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40" w:hRule="atLeast"/>
          <w:tblHeader w:val="0"/>
        </w:trPr>
        <w:tc>
          <w:tcPr>
            <w:gridSpan w:val="2"/>
            <w:shd w:fill="d6d6d6" w:val="clear"/>
            <w:tcMar>
              <w:top w:w="100.0" w:type="dxa"/>
              <w:left w:w="100.0" w:type="dxa"/>
              <w:bottom w:w="100.0" w:type="dxa"/>
              <w:right w:w="100.0" w:type="dxa"/>
            </w:tcMar>
            <w:vAlign w:val="top"/>
          </w:tcPr>
          <w:p w:rsidR="00000000" w:rsidDel="00000000" w:rsidP="00000000" w:rsidRDefault="00000000" w:rsidRPr="00000000" w14:paraId="00000058">
            <w:pPr>
              <w:pStyle w:val="Heading4"/>
              <w:widowControl w:val="0"/>
              <w:spacing w:before="0" w:line="240" w:lineRule="auto"/>
              <w:rPr/>
            </w:pPr>
            <w:bookmarkStart w:colFirst="0" w:colLast="0" w:name="_jdpai4lxak58" w:id="16"/>
            <w:bookmarkEnd w:id="16"/>
            <w:r w:rsidDel="00000000" w:rsidR="00000000" w:rsidRPr="00000000">
              <w:rPr>
                <w:rtl w:val="0"/>
              </w:rPr>
              <w:t xml:space="preserve">Supporting Question(s)</w:t>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A">
            <w:pPr>
              <w:numPr>
                <w:ilvl w:val="0"/>
                <w:numId w:val="8"/>
              </w:numPr>
              <w:ind w:left="720" w:hanging="360"/>
            </w:pPr>
            <w:r w:rsidDel="00000000" w:rsidR="00000000" w:rsidRPr="00000000">
              <w:rPr>
                <w:rtl w:val="0"/>
              </w:rPr>
              <w:t xml:space="preserve">What was Dr. King’s dream?</w:t>
            </w:r>
          </w:p>
          <w:p w:rsidR="00000000" w:rsidDel="00000000" w:rsidP="00000000" w:rsidRDefault="00000000" w:rsidRPr="00000000" w14:paraId="0000005B">
            <w:pPr>
              <w:numPr>
                <w:ilvl w:val="0"/>
                <w:numId w:val="8"/>
              </w:numPr>
              <w:ind w:left="720" w:hanging="360"/>
            </w:pPr>
            <w:r w:rsidDel="00000000" w:rsidR="00000000" w:rsidRPr="00000000">
              <w:rPr>
                <w:rtl w:val="0"/>
              </w:rPr>
              <w:t xml:space="preserve">What accomplishments were achieved, and what obstacles were faced by Dr. King?</w:t>
            </w:r>
          </w:p>
          <w:p w:rsidR="00000000" w:rsidDel="00000000" w:rsidP="00000000" w:rsidRDefault="00000000" w:rsidRPr="00000000" w14:paraId="0000005C">
            <w:pPr>
              <w:numPr>
                <w:ilvl w:val="0"/>
                <w:numId w:val="8"/>
              </w:numPr>
              <w:ind w:left="720" w:hanging="360"/>
            </w:pPr>
            <w:r w:rsidDel="00000000" w:rsidR="00000000" w:rsidRPr="00000000">
              <w:rPr>
                <w:rtl w:val="0"/>
              </w:rPr>
              <w:t xml:space="preserve">How does Dr. King’s legacy impact your life?</w:t>
            </w:r>
          </w:p>
        </w:tc>
      </w:tr>
      <w:tr>
        <w:trPr>
          <w:cantSplit w:val="0"/>
          <w:tblHeader w:val="0"/>
        </w:trPr>
        <w:tc>
          <w:tcPr>
            <w:shd w:fill="d6d6d6" w:val="clear"/>
            <w:tcMar>
              <w:top w:w="100.0" w:type="dxa"/>
              <w:left w:w="100.0" w:type="dxa"/>
              <w:bottom w:w="100.0" w:type="dxa"/>
              <w:right w:w="100.0" w:type="dxa"/>
            </w:tcMar>
            <w:vAlign w:val="top"/>
          </w:tcPr>
          <w:p w:rsidR="00000000" w:rsidDel="00000000" w:rsidP="00000000" w:rsidRDefault="00000000" w:rsidRPr="00000000" w14:paraId="0000005E">
            <w:pPr>
              <w:pStyle w:val="Heading4"/>
              <w:widowControl w:val="0"/>
              <w:spacing w:before="0" w:line="240" w:lineRule="auto"/>
              <w:rPr/>
            </w:pPr>
            <w:bookmarkStart w:colFirst="0" w:colLast="0" w:name="_gud19daxiz50" w:id="17"/>
            <w:bookmarkEnd w:id="17"/>
            <w:r w:rsidDel="00000000" w:rsidR="00000000" w:rsidRPr="00000000">
              <w:rPr>
                <w:rtl w:val="0"/>
              </w:rPr>
              <w:t xml:space="preserve">Texts / Materials</w:t>
            </w:r>
          </w:p>
        </w:tc>
        <w:tc>
          <w:tcPr>
            <w:shd w:fill="d6d6d6" w:val="clear"/>
            <w:tcMar>
              <w:top w:w="100.0" w:type="dxa"/>
              <w:left w:w="100.0" w:type="dxa"/>
              <w:bottom w:w="100.0" w:type="dxa"/>
              <w:right w:w="100.0" w:type="dxa"/>
            </w:tcMar>
            <w:vAlign w:val="top"/>
          </w:tcPr>
          <w:p w:rsidR="00000000" w:rsidDel="00000000" w:rsidP="00000000" w:rsidRDefault="00000000" w:rsidRPr="00000000" w14:paraId="0000005F">
            <w:pPr>
              <w:pStyle w:val="Heading4"/>
              <w:widowControl w:val="0"/>
              <w:spacing w:before="0" w:line="240" w:lineRule="auto"/>
              <w:rPr/>
            </w:pPr>
            <w:bookmarkStart w:colFirst="0" w:colLast="0" w:name="_7evsnu3ji209" w:id="18"/>
            <w:bookmarkEnd w:id="18"/>
            <w:r w:rsidDel="00000000" w:rsidR="00000000" w:rsidRPr="00000000">
              <w:rPr>
                <w:rtl w:val="0"/>
              </w:rPr>
              <w:t xml:space="preserve">Vocabulary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pStyle w:val="Heading4"/>
              <w:widowControl w:val="0"/>
              <w:spacing w:before="0" w:line="300" w:lineRule="auto"/>
              <w:ind w:right="140"/>
              <w:rPr>
                <w:rFonts w:ascii="Newsreader" w:cs="Newsreader" w:eastAsia="Newsreader" w:hAnsi="Newsreader"/>
              </w:rPr>
            </w:pPr>
            <w:bookmarkStart w:colFirst="0" w:colLast="0" w:name="_446hgb739r0m" w:id="19"/>
            <w:bookmarkEnd w:id="19"/>
            <w:r w:rsidDel="00000000" w:rsidR="00000000" w:rsidRPr="00000000">
              <w:rPr>
                <w:rFonts w:ascii="Newsreader" w:cs="Newsreader" w:eastAsia="Newsreader" w:hAnsi="Newsreader"/>
                <w:rtl w:val="0"/>
              </w:rPr>
              <w:t xml:space="preserve">Day 1</w:t>
            </w:r>
          </w:p>
          <w:p w:rsidR="00000000" w:rsidDel="00000000" w:rsidP="00000000" w:rsidRDefault="00000000" w:rsidRPr="00000000" w14:paraId="00000061">
            <w:pPr>
              <w:widowControl w:val="0"/>
              <w:numPr>
                <w:ilvl w:val="0"/>
                <w:numId w:val="33"/>
              </w:numPr>
              <w:ind w:left="720" w:hanging="360"/>
              <w:rPr>
                <w:color w:val="000000"/>
              </w:rPr>
            </w:pPr>
            <w:hyperlink r:id="rId18">
              <w:r w:rsidDel="00000000" w:rsidR="00000000" w:rsidRPr="00000000">
                <w:rPr>
                  <w:color w:val="004fa3"/>
                  <w:rtl w:val="0"/>
                </w:rPr>
                <w:t xml:space="preserve">What Is the American Dream: Resource Bank</w:t>
              </w:r>
            </w:hyperlink>
            <w:r w:rsidDel="00000000" w:rsidR="00000000" w:rsidRPr="00000000">
              <w:rPr>
                <w:color w:val="000000"/>
                <w:rtl w:val="0"/>
              </w:rPr>
              <w:t xml:space="preserve"> (Optional)</w:t>
            </w:r>
          </w:p>
          <w:p w:rsidR="00000000" w:rsidDel="00000000" w:rsidP="00000000" w:rsidRDefault="00000000" w:rsidRPr="00000000" w14:paraId="00000062">
            <w:pPr>
              <w:widowControl w:val="0"/>
              <w:numPr>
                <w:ilvl w:val="0"/>
                <w:numId w:val="33"/>
              </w:numPr>
              <w:ind w:left="720" w:hanging="360"/>
              <w:rPr>
                <w:color w:val="000000"/>
              </w:rPr>
            </w:pPr>
            <w:hyperlink r:id="rId19">
              <w:r w:rsidDel="00000000" w:rsidR="00000000" w:rsidRPr="00000000">
                <w:rPr>
                  <w:color w:val="004fa3"/>
                  <w:rtl w:val="0"/>
                </w:rPr>
                <w:t xml:space="preserve">MLK’s Mind Map</w:t>
              </w:r>
            </w:hyperlink>
            <w:r w:rsidDel="00000000" w:rsidR="00000000" w:rsidRPr="00000000">
              <w:rPr>
                <w:color w:val="000000"/>
                <w:rtl w:val="0"/>
              </w:rPr>
              <w:t xml:space="preserve"> (Organizer)</w:t>
            </w:r>
            <w:r w:rsidDel="00000000" w:rsidR="00000000" w:rsidRPr="00000000">
              <w:rPr>
                <w:rtl w:val="0"/>
              </w:rPr>
            </w:r>
          </w:p>
          <w:p w:rsidR="00000000" w:rsidDel="00000000" w:rsidP="00000000" w:rsidRDefault="00000000" w:rsidRPr="00000000" w14:paraId="00000063">
            <w:pPr>
              <w:widowControl w:val="0"/>
              <w:numPr>
                <w:ilvl w:val="0"/>
                <w:numId w:val="33"/>
              </w:numPr>
              <w:ind w:left="720" w:hanging="360"/>
              <w:rPr>
                <w:color w:val="000000"/>
              </w:rPr>
            </w:pPr>
            <w:hyperlink r:id="rId20">
              <w:r w:rsidDel="00000000" w:rsidR="00000000" w:rsidRPr="00000000">
                <w:rPr>
                  <w:color w:val="004fa3"/>
                  <w:rtl w:val="0"/>
                </w:rPr>
                <w:t xml:space="preserve">“I Have A Dream”</w:t>
              </w:r>
            </w:hyperlink>
            <w:hyperlink r:id="rId21">
              <w:r w:rsidDel="00000000" w:rsidR="00000000" w:rsidRPr="00000000">
                <w:rPr>
                  <w:i w:val="1"/>
                  <w:color w:val="004fa3"/>
                  <w:rtl w:val="0"/>
                </w:rPr>
                <w:t xml:space="preserve"> </w:t>
              </w:r>
            </w:hyperlink>
            <w:hyperlink r:id="rId22">
              <w:r w:rsidDel="00000000" w:rsidR="00000000" w:rsidRPr="00000000">
                <w:rPr>
                  <w:color w:val="004fa3"/>
                  <w:rtl w:val="0"/>
                </w:rPr>
                <w:t xml:space="preserve">Speech Annotation Activity</w:t>
              </w:r>
            </w:hyperlink>
            <w:r w:rsidDel="00000000" w:rsidR="00000000" w:rsidRPr="00000000">
              <w:rPr>
                <w:rtl w:val="0"/>
              </w:rPr>
            </w:r>
          </w:p>
          <w:p w:rsidR="00000000" w:rsidDel="00000000" w:rsidP="00000000" w:rsidRDefault="00000000" w:rsidRPr="00000000" w14:paraId="00000064">
            <w:pPr>
              <w:widowControl w:val="0"/>
              <w:numPr>
                <w:ilvl w:val="0"/>
                <w:numId w:val="33"/>
              </w:numPr>
              <w:ind w:left="720" w:hanging="360"/>
              <w:rPr>
                <w:color w:val="000000"/>
              </w:rPr>
            </w:pPr>
            <w:hyperlink r:id="rId23">
              <w:r w:rsidDel="00000000" w:rsidR="00000000" w:rsidRPr="00000000">
                <w:rPr>
                  <w:color w:val="004fa3"/>
                  <w:rtl w:val="0"/>
                </w:rPr>
                <w:t xml:space="preserve">“I Have a Dream”</w:t>
              </w:r>
            </w:hyperlink>
            <w:r w:rsidDel="00000000" w:rsidR="00000000" w:rsidRPr="00000000">
              <w:rPr>
                <w:color w:val="000000"/>
                <w:rtl w:val="0"/>
              </w:rPr>
              <w:t xml:space="preserve"> (Speech Transcript)</w:t>
            </w:r>
            <w:r w:rsidDel="00000000" w:rsidR="00000000" w:rsidRPr="00000000">
              <w:rPr>
                <w:rtl w:val="0"/>
              </w:rPr>
            </w:r>
          </w:p>
          <w:p w:rsidR="00000000" w:rsidDel="00000000" w:rsidP="00000000" w:rsidRDefault="00000000" w:rsidRPr="00000000" w14:paraId="00000065">
            <w:pPr>
              <w:widowControl w:val="0"/>
              <w:numPr>
                <w:ilvl w:val="0"/>
                <w:numId w:val="33"/>
              </w:numPr>
              <w:ind w:left="720" w:hanging="360"/>
              <w:rPr>
                <w:color w:val="000000"/>
              </w:rPr>
            </w:pPr>
            <w:hyperlink r:id="rId24">
              <w:r w:rsidDel="00000000" w:rsidR="00000000" w:rsidRPr="00000000">
                <w:rPr>
                  <w:color w:val="004fa3"/>
                  <w:rtl w:val="0"/>
                </w:rPr>
                <w:t xml:space="preserve">Freedom’s Ring King’s “I Have a Dream” Speech</w:t>
              </w:r>
            </w:hyperlink>
            <w:hyperlink r:id="rId25">
              <w:r w:rsidDel="00000000" w:rsidR="00000000" w:rsidRPr="00000000">
                <w:rPr>
                  <w:color w:val="1155cc"/>
                  <w:u w:val="single"/>
                  <w:rtl w:val="0"/>
                </w:rPr>
                <w:t xml:space="preserve"> </w:t>
              </w:r>
            </w:hyperlink>
            <w:r w:rsidDel="00000000" w:rsidR="00000000" w:rsidRPr="00000000">
              <w:rPr>
                <w:color w:val="000000"/>
                <w:rtl w:val="0"/>
              </w:rPr>
              <w:t xml:space="preserve">(11:24-17:08)</w:t>
            </w:r>
          </w:p>
          <w:p w:rsidR="00000000" w:rsidDel="00000000" w:rsidP="00000000" w:rsidRDefault="00000000" w:rsidRPr="00000000" w14:paraId="00000066">
            <w:pPr>
              <w:widowControl w:val="0"/>
              <w:numPr>
                <w:ilvl w:val="0"/>
                <w:numId w:val="33"/>
              </w:numPr>
              <w:ind w:left="720" w:hanging="360"/>
              <w:rPr>
                <w:color w:val="000000"/>
              </w:rPr>
            </w:pPr>
            <w:r w:rsidDel="00000000" w:rsidR="00000000" w:rsidRPr="00000000">
              <w:rPr>
                <w:color w:val="000000"/>
                <w:rtl w:val="0"/>
              </w:rPr>
              <w:t xml:space="preserve"> </w:t>
            </w:r>
            <w:hyperlink r:id="rId26">
              <w:r w:rsidDel="00000000" w:rsidR="00000000" w:rsidRPr="00000000">
                <w:rPr>
                  <w:color w:val="004fa3"/>
                  <w:rtl w:val="0"/>
                </w:rPr>
                <w:t xml:space="preserve">MLK’s Dream</w:t>
              </w:r>
            </w:hyperlink>
            <w:r w:rsidDel="00000000" w:rsidR="00000000" w:rsidRPr="00000000">
              <w:rPr>
                <w:color w:val="000000"/>
                <w:rtl w:val="0"/>
              </w:rPr>
              <w:t xml:space="preserve"> (Slide Deck)</w:t>
            </w:r>
          </w:p>
          <w:p w:rsidR="00000000" w:rsidDel="00000000" w:rsidP="00000000" w:rsidRDefault="00000000" w:rsidRPr="00000000" w14:paraId="00000067">
            <w:pPr>
              <w:widowControl w:val="0"/>
              <w:ind w:right="140"/>
              <w:rPr>
                <w:color w:val="000000"/>
              </w:rPr>
            </w:pPr>
            <w:r w:rsidDel="00000000" w:rsidR="00000000" w:rsidRPr="00000000">
              <w:rPr>
                <w:rtl w:val="0"/>
              </w:rPr>
            </w:r>
          </w:p>
          <w:p w:rsidR="00000000" w:rsidDel="00000000" w:rsidP="00000000" w:rsidRDefault="00000000" w:rsidRPr="00000000" w14:paraId="00000068">
            <w:pPr>
              <w:pStyle w:val="Heading4"/>
              <w:widowControl w:val="0"/>
              <w:spacing w:before="0" w:line="300" w:lineRule="auto"/>
              <w:ind w:right="140"/>
              <w:rPr>
                <w:rFonts w:ascii="Newsreader" w:cs="Newsreader" w:eastAsia="Newsreader" w:hAnsi="Newsreader"/>
              </w:rPr>
            </w:pPr>
            <w:bookmarkStart w:colFirst="0" w:colLast="0" w:name="_9klp37tfdkln" w:id="20"/>
            <w:bookmarkEnd w:id="20"/>
            <w:r w:rsidDel="00000000" w:rsidR="00000000" w:rsidRPr="00000000">
              <w:rPr>
                <w:rFonts w:ascii="Newsreader" w:cs="Newsreader" w:eastAsia="Newsreader" w:hAnsi="Newsreader"/>
                <w:rtl w:val="0"/>
              </w:rPr>
              <w:t xml:space="preserve">Day 2</w:t>
            </w:r>
          </w:p>
          <w:p w:rsidR="00000000" w:rsidDel="00000000" w:rsidP="00000000" w:rsidRDefault="00000000" w:rsidRPr="00000000" w14:paraId="00000069">
            <w:pPr>
              <w:widowControl w:val="0"/>
              <w:numPr>
                <w:ilvl w:val="0"/>
                <w:numId w:val="9"/>
              </w:numPr>
              <w:ind w:left="720" w:hanging="360"/>
              <w:rPr>
                <w:color w:val="000000"/>
              </w:rPr>
            </w:pPr>
            <w:hyperlink r:id="rId27">
              <w:r w:rsidDel="00000000" w:rsidR="00000000" w:rsidRPr="00000000">
                <w:rPr>
                  <w:i w:val="1"/>
                  <w:color w:val="004fa3"/>
                  <w:rtl w:val="0"/>
                </w:rPr>
                <w:t xml:space="preserve">Martin’s Big Words</w:t>
              </w:r>
            </w:hyperlink>
            <w:hyperlink r:id="rId28">
              <w:r w:rsidDel="00000000" w:rsidR="00000000" w:rsidRPr="00000000">
                <w:rPr>
                  <w:color w:val="004fa3"/>
                  <w:rtl w:val="0"/>
                </w:rPr>
                <w:t xml:space="preserve"> Book Cover</w:t>
              </w:r>
            </w:hyperlink>
            <w:r w:rsidDel="00000000" w:rsidR="00000000" w:rsidRPr="00000000">
              <w:rPr>
                <w:color w:val="000000"/>
                <w:rtl w:val="0"/>
              </w:rPr>
              <w:t xml:space="preserve"> (Image)</w:t>
            </w:r>
            <w:r w:rsidDel="00000000" w:rsidR="00000000" w:rsidRPr="00000000">
              <w:rPr>
                <w:rtl w:val="0"/>
              </w:rPr>
            </w:r>
          </w:p>
          <w:p w:rsidR="00000000" w:rsidDel="00000000" w:rsidP="00000000" w:rsidRDefault="00000000" w:rsidRPr="00000000" w14:paraId="0000006A">
            <w:pPr>
              <w:widowControl w:val="0"/>
              <w:numPr>
                <w:ilvl w:val="0"/>
                <w:numId w:val="9"/>
              </w:numPr>
              <w:ind w:left="720" w:hanging="360"/>
              <w:rPr>
                <w:i w:val="1"/>
                <w:color w:val="000000"/>
              </w:rPr>
            </w:pPr>
            <w:hyperlink r:id="rId29">
              <w:r w:rsidDel="00000000" w:rsidR="00000000" w:rsidRPr="00000000">
                <w:rPr>
                  <w:i w:val="1"/>
                  <w:color w:val="004fa3"/>
                  <w:rtl w:val="0"/>
                </w:rPr>
                <w:t xml:space="preserve">Martin’s Big Words: The Life of Dr. Martin</w:t>
                <w:br w:type="textWrapping"/>
                <w:t xml:space="preserve">Luther King, Jr. </w:t>
              </w:r>
            </w:hyperlink>
            <w:hyperlink r:id="rId30">
              <w:r w:rsidDel="00000000" w:rsidR="00000000" w:rsidRPr="00000000">
                <w:rPr>
                  <w:color w:val="004fa3"/>
                  <w:rtl w:val="0"/>
                </w:rPr>
                <w:t xml:space="preserve">read by Jeff Perry</w:t>
              </w:r>
            </w:hyperlink>
            <w:r w:rsidDel="00000000" w:rsidR="00000000" w:rsidRPr="00000000">
              <w:rPr>
                <w:color w:val="000000"/>
                <w:rtl w:val="0"/>
              </w:rPr>
              <w:t xml:space="preserve"> (Video)</w:t>
            </w:r>
            <w:r w:rsidDel="00000000" w:rsidR="00000000" w:rsidRPr="00000000">
              <w:rPr>
                <w:rtl w:val="0"/>
              </w:rPr>
            </w:r>
          </w:p>
          <w:p w:rsidR="00000000" w:rsidDel="00000000" w:rsidP="00000000" w:rsidRDefault="00000000" w:rsidRPr="00000000" w14:paraId="0000006B">
            <w:pPr>
              <w:widowControl w:val="0"/>
              <w:numPr>
                <w:ilvl w:val="0"/>
                <w:numId w:val="9"/>
              </w:numPr>
              <w:ind w:left="720" w:hanging="360"/>
              <w:rPr>
                <w:color w:val="000000"/>
              </w:rPr>
            </w:pPr>
            <w:hyperlink r:id="rId31">
              <w:r w:rsidDel="00000000" w:rsidR="00000000" w:rsidRPr="00000000">
                <w:rPr>
                  <w:color w:val="004fa3"/>
                  <w:rtl w:val="0"/>
                </w:rPr>
                <w:t xml:space="preserve">Martin Luther King, Jr. Memorial</w:t>
                <w:br w:type="textWrapping"/>
                <w:t xml:space="preserve">in Washington, D.C.</w:t>
              </w:r>
            </w:hyperlink>
            <w:r w:rsidDel="00000000" w:rsidR="00000000" w:rsidRPr="00000000">
              <w:rPr>
                <w:color w:val="000000"/>
                <w:rtl w:val="0"/>
              </w:rPr>
              <w:t xml:space="preserve"> (Image)</w:t>
            </w:r>
          </w:p>
          <w:p w:rsidR="00000000" w:rsidDel="00000000" w:rsidP="00000000" w:rsidRDefault="00000000" w:rsidRPr="00000000" w14:paraId="0000006C">
            <w:pPr>
              <w:widowControl w:val="0"/>
              <w:numPr>
                <w:ilvl w:val="0"/>
                <w:numId w:val="9"/>
              </w:numPr>
              <w:ind w:left="720" w:hanging="360"/>
              <w:rPr>
                <w:color w:val="000000"/>
              </w:rPr>
            </w:pPr>
            <w:hyperlink r:id="rId32">
              <w:r w:rsidDel="00000000" w:rsidR="00000000" w:rsidRPr="00000000">
                <w:rPr>
                  <w:color w:val="004fa3"/>
                  <w:rtl w:val="0"/>
                </w:rPr>
                <w:t xml:space="preserve">MLK Keep Moving Quote</w:t>
              </w:r>
            </w:hyperlink>
            <w:r w:rsidDel="00000000" w:rsidR="00000000" w:rsidRPr="00000000">
              <w:rPr>
                <w:color w:val="000000"/>
                <w:rtl w:val="0"/>
              </w:rPr>
              <w:t xml:space="preserve"> (Image)</w:t>
            </w:r>
            <w:r w:rsidDel="00000000" w:rsidR="00000000" w:rsidRPr="00000000">
              <w:rPr>
                <w:rtl w:val="0"/>
              </w:rPr>
            </w:r>
          </w:p>
          <w:p w:rsidR="00000000" w:rsidDel="00000000" w:rsidP="00000000" w:rsidRDefault="00000000" w:rsidRPr="00000000" w14:paraId="0000006D">
            <w:pPr>
              <w:widowControl w:val="0"/>
              <w:numPr>
                <w:ilvl w:val="0"/>
                <w:numId w:val="9"/>
              </w:numPr>
              <w:ind w:left="720" w:right="140" w:hanging="360"/>
              <w:rPr>
                <w:color w:val="000000"/>
              </w:rPr>
            </w:pPr>
            <w:r w:rsidDel="00000000" w:rsidR="00000000" w:rsidRPr="00000000">
              <w:rPr>
                <w:color w:val="000000"/>
                <w:rtl w:val="0"/>
              </w:rPr>
              <w:t xml:space="preserve">Investigation Slide Decks</w:t>
            </w:r>
          </w:p>
          <w:p w:rsidR="00000000" w:rsidDel="00000000" w:rsidP="00000000" w:rsidRDefault="00000000" w:rsidRPr="00000000" w14:paraId="0000006E">
            <w:pPr>
              <w:widowControl w:val="0"/>
              <w:numPr>
                <w:ilvl w:val="1"/>
                <w:numId w:val="9"/>
              </w:numPr>
              <w:ind w:left="1440" w:hanging="360"/>
              <w:rPr>
                <w:color w:val="000000"/>
              </w:rPr>
            </w:pPr>
            <w:hyperlink r:id="rId33">
              <w:r w:rsidDel="00000000" w:rsidR="00000000" w:rsidRPr="00000000">
                <w:rPr>
                  <w:color w:val="004fa3"/>
                  <w:rtl w:val="0"/>
                </w:rPr>
                <w:t xml:space="preserve">Montgomery Bus Boycott</w:t>
              </w:r>
            </w:hyperlink>
            <w:r w:rsidDel="00000000" w:rsidR="00000000" w:rsidRPr="00000000">
              <w:rPr>
                <w:rtl w:val="0"/>
              </w:rPr>
            </w:r>
          </w:p>
          <w:p w:rsidR="00000000" w:rsidDel="00000000" w:rsidP="00000000" w:rsidRDefault="00000000" w:rsidRPr="00000000" w14:paraId="0000006F">
            <w:pPr>
              <w:widowControl w:val="0"/>
              <w:numPr>
                <w:ilvl w:val="1"/>
                <w:numId w:val="9"/>
              </w:numPr>
              <w:ind w:left="1440" w:hanging="360"/>
              <w:rPr>
                <w:color w:val="000000"/>
              </w:rPr>
            </w:pPr>
            <w:hyperlink r:id="rId34">
              <w:r w:rsidDel="00000000" w:rsidR="00000000" w:rsidRPr="00000000">
                <w:rPr>
                  <w:color w:val="004fa3"/>
                  <w:rtl w:val="0"/>
                </w:rPr>
                <w:t xml:space="preserve">Birmingham Campaign</w:t>
              </w:r>
            </w:hyperlink>
            <w:r w:rsidDel="00000000" w:rsidR="00000000" w:rsidRPr="00000000">
              <w:rPr>
                <w:rtl w:val="0"/>
              </w:rPr>
            </w:r>
          </w:p>
          <w:p w:rsidR="00000000" w:rsidDel="00000000" w:rsidP="00000000" w:rsidRDefault="00000000" w:rsidRPr="00000000" w14:paraId="00000070">
            <w:pPr>
              <w:widowControl w:val="0"/>
              <w:numPr>
                <w:ilvl w:val="1"/>
                <w:numId w:val="9"/>
              </w:numPr>
              <w:ind w:left="1440" w:hanging="360"/>
              <w:rPr>
                <w:color w:val="000000"/>
              </w:rPr>
            </w:pPr>
            <w:hyperlink r:id="rId35">
              <w:r w:rsidDel="00000000" w:rsidR="00000000" w:rsidRPr="00000000">
                <w:rPr>
                  <w:color w:val="004fa3"/>
                  <w:rtl w:val="0"/>
                </w:rPr>
                <w:t xml:space="preserve">Civil Rights Legislation</w:t>
              </w:r>
            </w:hyperlink>
            <w:r w:rsidDel="00000000" w:rsidR="00000000" w:rsidRPr="00000000">
              <w:rPr>
                <w:rtl w:val="0"/>
              </w:rPr>
            </w:r>
          </w:p>
          <w:p w:rsidR="00000000" w:rsidDel="00000000" w:rsidP="00000000" w:rsidRDefault="00000000" w:rsidRPr="00000000" w14:paraId="00000071">
            <w:pPr>
              <w:widowControl w:val="0"/>
              <w:numPr>
                <w:ilvl w:val="0"/>
                <w:numId w:val="9"/>
              </w:numPr>
              <w:ind w:left="720" w:hanging="360"/>
              <w:rPr>
                <w:color w:val="000000"/>
              </w:rPr>
            </w:pPr>
            <w:hyperlink r:id="rId36">
              <w:r w:rsidDel="00000000" w:rsidR="00000000" w:rsidRPr="00000000">
                <w:rPr>
                  <w:color w:val="004fa3"/>
                  <w:rtl w:val="0"/>
                </w:rPr>
                <w:t xml:space="preserve">Keys to the Investigation</w:t>
              </w:r>
            </w:hyperlink>
            <w:r w:rsidDel="00000000" w:rsidR="00000000" w:rsidRPr="00000000">
              <w:rPr>
                <w:color w:val="000000"/>
                <w:rtl w:val="0"/>
              </w:rPr>
              <w:t xml:space="preserve"> (Graphic Organizer)</w:t>
            </w:r>
          </w:p>
          <w:p w:rsidR="00000000" w:rsidDel="00000000" w:rsidP="00000000" w:rsidRDefault="00000000" w:rsidRPr="00000000" w14:paraId="00000072">
            <w:pPr>
              <w:widowControl w:val="0"/>
              <w:numPr>
                <w:ilvl w:val="0"/>
                <w:numId w:val="9"/>
              </w:numPr>
              <w:ind w:left="720" w:hanging="360"/>
              <w:rPr>
                <w:color w:val="000000"/>
              </w:rPr>
            </w:pPr>
            <w:hyperlink r:id="rId37">
              <w:r w:rsidDel="00000000" w:rsidR="00000000" w:rsidRPr="00000000">
                <w:rPr>
                  <w:color w:val="004fa3"/>
                  <w:rtl w:val="0"/>
                </w:rPr>
                <w:t xml:space="preserve">Tip the Scales</w:t>
              </w:r>
            </w:hyperlink>
            <w:r w:rsidDel="00000000" w:rsidR="00000000" w:rsidRPr="00000000">
              <w:rPr>
                <w:color w:val="000000"/>
                <w:rtl w:val="0"/>
              </w:rPr>
              <w:t xml:space="preserve"> (Assessment Tool)</w:t>
            </w:r>
          </w:p>
          <w:p w:rsidR="00000000" w:rsidDel="00000000" w:rsidP="00000000" w:rsidRDefault="00000000" w:rsidRPr="00000000" w14:paraId="00000073">
            <w:pPr>
              <w:widowControl w:val="0"/>
              <w:rPr>
                <w:color w:val="000000"/>
              </w:rPr>
            </w:pPr>
            <w:r w:rsidDel="00000000" w:rsidR="00000000" w:rsidRPr="00000000">
              <w:rPr>
                <w:rtl w:val="0"/>
              </w:rPr>
            </w:r>
          </w:p>
          <w:p w:rsidR="00000000" w:rsidDel="00000000" w:rsidP="00000000" w:rsidRDefault="00000000" w:rsidRPr="00000000" w14:paraId="00000074">
            <w:pPr>
              <w:pStyle w:val="Heading4"/>
              <w:widowControl w:val="0"/>
              <w:spacing w:before="0" w:line="300" w:lineRule="auto"/>
              <w:rPr>
                <w:rFonts w:ascii="Newsreader" w:cs="Newsreader" w:eastAsia="Newsreader" w:hAnsi="Newsreader"/>
                <w:color w:val="000000"/>
              </w:rPr>
            </w:pPr>
            <w:bookmarkStart w:colFirst="0" w:colLast="0" w:name="_xmdgejt8i7z2" w:id="21"/>
            <w:bookmarkEnd w:id="21"/>
            <w:r w:rsidDel="00000000" w:rsidR="00000000" w:rsidRPr="00000000">
              <w:rPr>
                <w:rFonts w:ascii="Newsreader" w:cs="Newsreader" w:eastAsia="Newsreader" w:hAnsi="Newsreader"/>
                <w:rtl w:val="0"/>
              </w:rPr>
              <w:t xml:space="preserve">Day 3</w:t>
            </w:r>
            <w:r w:rsidDel="00000000" w:rsidR="00000000" w:rsidRPr="00000000">
              <w:rPr>
                <w:rtl w:val="0"/>
              </w:rPr>
            </w:r>
          </w:p>
          <w:p w:rsidR="00000000" w:rsidDel="00000000" w:rsidP="00000000" w:rsidRDefault="00000000" w:rsidRPr="00000000" w14:paraId="00000075">
            <w:pPr>
              <w:widowControl w:val="0"/>
              <w:numPr>
                <w:ilvl w:val="0"/>
                <w:numId w:val="31"/>
              </w:numPr>
              <w:ind w:left="720" w:hanging="360"/>
              <w:rPr>
                <w:color w:val="000000"/>
              </w:rPr>
            </w:pPr>
            <w:hyperlink r:id="rId38">
              <w:r w:rsidDel="00000000" w:rsidR="00000000" w:rsidRPr="00000000">
                <w:rPr>
                  <w:color w:val="004fa3"/>
                  <w:rtl w:val="0"/>
                </w:rPr>
                <w:t xml:space="preserve">Student Civil Rights Activism: Crash Course Black American History #37</w:t>
              </w:r>
            </w:hyperlink>
            <w:r w:rsidDel="00000000" w:rsidR="00000000" w:rsidRPr="00000000">
              <w:rPr>
                <w:color w:val="000000"/>
                <w:rtl w:val="0"/>
              </w:rPr>
              <w:t xml:space="preserve"> (Video)</w:t>
            </w:r>
            <w:r w:rsidDel="00000000" w:rsidR="00000000" w:rsidRPr="00000000">
              <w:rPr>
                <w:rtl w:val="0"/>
              </w:rPr>
            </w:r>
          </w:p>
          <w:p w:rsidR="00000000" w:rsidDel="00000000" w:rsidP="00000000" w:rsidRDefault="00000000" w:rsidRPr="00000000" w14:paraId="00000076">
            <w:pPr>
              <w:widowControl w:val="0"/>
              <w:numPr>
                <w:ilvl w:val="0"/>
                <w:numId w:val="31"/>
              </w:numPr>
              <w:ind w:left="720" w:hanging="360"/>
              <w:rPr>
                <w:color w:val="000000"/>
              </w:rPr>
            </w:pPr>
            <w:hyperlink r:id="rId39">
              <w:r w:rsidDel="00000000" w:rsidR="00000000" w:rsidRPr="00000000">
                <w:rPr>
                  <w:color w:val="004fa3"/>
                  <w:rtl w:val="0"/>
                </w:rPr>
                <w:t xml:space="preserve">MLK Doing for Others Quote</w:t>
              </w:r>
            </w:hyperlink>
            <w:r w:rsidDel="00000000" w:rsidR="00000000" w:rsidRPr="00000000">
              <w:rPr>
                <w:color w:val="000000"/>
                <w:rtl w:val="0"/>
              </w:rPr>
              <w:t xml:space="preserve"> (Image)</w:t>
            </w:r>
            <w:r w:rsidDel="00000000" w:rsidR="00000000" w:rsidRPr="00000000">
              <w:rPr>
                <w:rtl w:val="0"/>
              </w:rPr>
            </w:r>
          </w:p>
          <w:p w:rsidR="00000000" w:rsidDel="00000000" w:rsidP="00000000" w:rsidRDefault="00000000" w:rsidRPr="00000000" w14:paraId="00000077">
            <w:pPr>
              <w:widowControl w:val="0"/>
              <w:numPr>
                <w:ilvl w:val="0"/>
                <w:numId w:val="31"/>
              </w:numPr>
              <w:ind w:left="720" w:hanging="360"/>
              <w:rPr>
                <w:color w:val="000000"/>
              </w:rPr>
            </w:pPr>
            <w:hyperlink r:id="rId40">
              <w:r w:rsidDel="00000000" w:rsidR="00000000" w:rsidRPr="00000000">
                <w:rPr>
                  <w:color w:val="004fa3"/>
                  <w:rtl w:val="0"/>
                </w:rPr>
                <w:t xml:space="preserve">Hexagonal Thinking Template</w:t>
              </w:r>
            </w:hyperlink>
            <w:r w:rsidDel="00000000" w:rsidR="00000000" w:rsidRPr="00000000">
              <w:rPr>
                <w:rtl w:val="0"/>
              </w:rPr>
            </w:r>
          </w:p>
          <w:p w:rsidR="00000000" w:rsidDel="00000000" w:rsidP="00000000" w:rsidRDefault="00000000" w:rsidRPr="00000000" w14:paraId="00000078">
            <w:pPr>
              <w:widowControl w:val="0"/>
              <w:numPr>
                <w:ilvl w:val="0"/>
                <w:numId w:val="31"/>
              </w:numPr>
              <w:ind w:left="720" w:hanging="360"/>
              <w:rPr>
                <w:color w:val="000000"/>
              </w:rPr>
            </w:pPr>
            <w:hyperlink r:id="rId41">
              <w:r w:rsidDel="00000000" w:rsidR="00000000" w:rsidRPr="00000000">
                <w:rPr>
                  <w:color w:val="004fa3"/>
                  <w:rtl w:val="0"/>
                </w:rPr>
                <w:t xml:space="preserve">Making MLK Connections</w:t>
              </w:r>
            </w:hyperlink>
            <w:r w:rsidDel="00000000" w:rsidR="00000000" w:rsidRPr="00000000">
              <w:rPr>
                <w:color w:val="000000"/>
                <w:rtl w:val="0"/>
              </w:rPr>
              <w:t xml:space="preserve"> </w:t>
            </w:r>
          </w:p>
          <w:p w:rsidR="00000000" w:rsidDel="00000000" w:rsidP="00000000" w:rsidRDefault="00000000" w:rsidRPr="00000000" w14:paraId="00000079">
            <w:pPr>
              <w:widowControl w:val="0"/>
              <w:numPr>
                <w:ilvl w:val="0"/>
                <w:numId w:val="31"/>
              </w:numPr>
              <w:ind w:left="720" w:hanging="360"/>
              <w:rPr>
                <w:rFonts w:ascii="Calibri" w:cs="Calibri" w:eastAsia="Calibri" w:hAnsi="Calibri"/>
                <w:color w:val="000000"/>
              </w:rPr>
            </w:pPr>
            <w:r w:rsidDel="00000000" w:rsidR="00000000" w:rsidRPr="00000000">
              <w:rPr>
                <w:color w:val="000000"/>
                <w:rtl w:val="0"/>
              </w:rPr>
              <w:t xml:space="preserve">Poster paper, tape/glue</w:t>
            </w:r>
            <w:r w:rsidDel="00000000" w:rsidR="00000000" w:rsidRPr="00000000">
              <w:rPr>
                <w:color w:val="000000"/>
                <w:rtl w:val="0"/>
              </w:rPr>
              <w:t xml:space="preserve">, and sticky notes</w:t>
            </w:r>
          </w:p>
          <w:p w:rsidR="00000000" w:rsidDel="00000000" w:rsidP="00000000" w:rsidRDefault="00000000" w:rsidRPr="00000000" w14:paraId="0000007A">
            <w:pPr>
              <w:widowControl w:val="0"/>
              <w:numPr>
                <w:ilvl w:val="0"/>
                <w:numId w:val="31"/>
              </w:numPr>
              <w:ind w:left="720" w:hanging="360"/>
              <w:rPr/>
            </w:pPr>
            <w:hyperlink r:id="rId42">
              <w:r w:rsidDel="00000000" w:rsidR="00000000" w:rsidRPr="00000000">
                <w:rPr>
                  <w:color w:val="004fa3"/>
                  <w:rtl w:val="0"/>
                </w:rPr>
                <w:t xml:space="preserve">Dr. King’s Dream: Inquiry Assessment Rubric</w:t>
              </w:r>
            </w:hyperlink>
            <w:r w:rsidDel="00000000" w:rsidR="00000000" w:rsidRPr="00000000">
              <w:rPr>
                <w:rtl w:val="0"/>
              </w:rPr>
            </w:r>
          </w:p>
          <w:p w:rsidR="00000000" w:rsidDel="00000000" w:rsidP="00000000" w:rsidRDefault="00000000" w:rsidRPr="00000000" w14:paraId="0000007B">
            <w:pPr>
              <w:widowControl w:val="0"/>
              <w:numPr>
                <w:ilvl w:val="0"/>
                <w:numId w:val="31"/>
              </w:numPr>
              <w:ind w:left="720" w:right="140" w:hanging="360"/>
              <w:rPr>
                <w:color w:val="000000"/>
              </w:rPr>
            </w:pPr>
            <w:hyperlink r:id="rId43">
              <w:r w:rsidDel="00000000" w:rsidR="00000000" w:rsidRPr="00000000">
                <w:rPr>
                  <w:color w:val="004fa3"/>
                  <w:rtl w:val="0"/>
                </w:rPr>
                <w:t xml:space="preserve">Inquiry Reflection Tool</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numPr>
                <w:ilvl w:val="0"/>
                <w:numId w:val="3"/>
              </w:numPr>
              <w:ind w:left="720" w:hanging="360"/>
              <w:rPr>
                <w:rFonts w:ascii="Calibri" w:cs="Calibri" w:eastAsia="Calibri" w:hAnsi="Calibri"/>
                <w:color w:val="000000"/>
              </w:rPr>
            </w:pPr>
            <w:r w:rsidDel="00000000" w:rsidR="00000000" w:rsidRPr="00000000">
              <w:rPr>
                <w:b w:val="1"/>
                <w:color w:val="000000"/>
                <w:rtl w:val="0"/>
              </w:rPr>
              <w:t xml:space="preserve">boycott</w:t>
            </w:r>
            <w:r w:rsidDel="00000000" w:rsidR="00000000" w:rsidRPr="00000000">
              <w:rPr>
                <w:color w:val="000000"/>
                <w:rtl w:val="0"/>
              </w:rPr>
              <w:t xml:space="preserve">  The act of refusing to buy or engage the services of an organization or person.</w:t>
            </w:r>
          </w:p>
          <w:p w:rsidR="00000000" w:rsidDel="00000000" w:rsidP="00000000" w:rsidRDefault="00000000" w:rsidRPr="00000000" w14:paraId="0000007D">
            <w:pPr>
              <w:widowControl w:val="0"/>
              <w:numPr>
                <w:ilvl w:val="0"/>
                <w:numId w:val="3"/>
              </w:numPr>
              <w:ind w:left="720" w:hanging="360"/>
              <w:rPr>
                <w:rFonts w:ascii="Calibri" w:cs="Calibri" w:eastAsia="Calibri" w:hAnsi="Calibri"/>
                <w:color w:val="000000"/>
              </w:rPr>
            </w:pPr>
            <w:r w:rsidDel="00000000" w:rsidR="00000000" w:rsidRPr="00000000">
              <w:rPr>
                <w:b w:val="1"/>
                <w:color w:val="000000"/>
                <w:rtl w:val="0"/>
              </w:rPr>
              <w:t xml:space="preserve">desegregation</w:t>
            </w:r>
            <w:r w:rsidDel="00000000" w:rsidR="00000000" w:rsidRPr="00000000">
              <w:rPr>
                <w:color w:val="000000"/>
                <w:rtl w:val="0"/>
              </w:rPr>
              <w:t xml:space="preserve">  The process of ending the separation of different racial, religious, or cultural groups.</w:t>
            </w:r>
          </w:p>
          <w:p w:rsidR="00000000" w:rsidDel="00000000" w:rsidP="00000000" w:rsidRDefault="00000000" w:rsidRPr="00000000" w14:paraId="0000007E">
            <w:pPr>
              <w:widowControl w:val="0"/>
              <w:numPr>
                <w:ilvl w:val="0"/>
                <w:numId w:val="3"/>
              </w:numPr>
              <w:ind w:left="720" w:hanging="360"/>
              <w:rPr>
                <w:rFonts w:ascii="Calibri" w:cs="Calibri" w:eastAsia="Calibri" w:hAnsi="Calibri"/>
                <w:color w:val="000000"/>
              </w:rPr>
            </w:pPr>
            <w:r w:rsidDel="00000000" w:rsidR="00000000" w:rsidRPr="00000000">
              <w:rPr>
                <w:b w:val="1"/>
                <w:color w:val="000000"/>
                <w:rtl w:val="0"/>
              </w:rPr>
              <w:t xml:space="preserve">racial integration</w:t>
            </w:r>
            <w:r w:rsidDel="00000000" w:rsidR="00000000" w:rsidRPr="00000000">
              <w:rPr>
                <w:color w:val="000000"/>
                <w:rtl w:val="0"/>
              </w:rPr>
              <w:t xml:space="preserve"> The process of ending racism.</w:t>
            </w:r>
          </w:p>
          <w:p w:rsidR="00000000" w:rsidDel="00000000" w:rsidP="00000000" w:rsidRDefault="00000000" w:rsidRPr="00000000" w14:paraId="0000007F">
            <w:pPr>
              <w:widowControl w:val="0"/>
              <w:numPr>
                <w:ilvl w:val="0"/>
                <w:numId w:val="3"/>
              </w:numPr>
              <w:ind w:left="720" w:hanging="360"/>
              <w:rPr>
                <w:rFonts w:ascii="Calibri" w:cs="Calibri" w:eastAsia="Calibri" w:hAnsi="Calibri"/>
                <w:color w:val="000000"/>
              </w:rPr>
            </w:pPr>
            <w:r w:rsidDel="00000000" w:rsidR="00000000" w:rsidRPr="00000000">
              <w:rPr>
                <w:b w:val="1"/>
                <w:color w:val="000000"/>
                <w:rtl w:val="0"/>
              </w:rPr>
              <w:t xml:space="preserve">racism </w:t>
            </w:r>
            <w:r w:rsidDel="00000000" w:rsidR="00000000" w:rsidRPr="00000000">
              <w:rPr>
                <w:color w:val="000000"/>
                <w:rtl w:val="0"/>
              </w:rPr>
              <w:t xml:space="preserve"> The belief that people who belong to certain races are naturally inferior to others.</w:t>
            </w:r>
          </w:p>
          <w:p w:rsidR="00000000" w:rsidDel="00000000" w:rsidP="00000000" w:rsidRDefault="00000000" w:rsidRPr="00000000" w14:paraId="00000080">
            <w:pPr>
              <w:widowControl w:val="0"/>
              <w:numPr>
                <w:ilvl w:val="0"/>
                <w:numId w:val="3"/>
              </w:numPr>
              <w:ind w:left="720" w:hanging="360"/>
              <w:rPr>
                <w:rFonts w:ascii="Calibri" w:cs="Calibri" w:eastAsia="Calibri" w:hAnsi="Calibri"/>
                <w:color w:val="000000"/>
              </w:rPr>
            </w:pPr>
            <w:r w:rsidDel="00000000" w:rsidR="00000000" w:rsidRPr="00000000">
              <w:rPr>
                <w:b w:val="1"/>
                <w:color w:val="000000"/>
                <w:rtl w:val="0"/>
              </w:rPr>
              <w:t xml:space="preserve">segregation</w:t>
            </w:r>
            <w:r w:rsidDel="00000000" w:rsidR="00000000" w:rsidRPr="00000000">
              <w:rPr>
                <w:color w:val="000000"/>
                <w:rtl w:val="0"/>
              </w:rPr>
              <w:t xml:space="preserve">  Keeping people apart; generally as a form of discrimination based on race, religion, gender, or culture.</w:t>
            </w:r>
          </w:p>
          <w:p w:rsidR="00000000" w:rsidDel="00000000" w:rsidP="00000000" w:rsidRDefault="00000000" w:rsidRPr="00000000" w14:paraId="00000081">
            <w:pPr>
              <w:widowControl w:val="0"/>
              <w:rPr>
                <w:color w:val="000000"/>
              </w:rPr>
            </w:pPr>
            <w:r w:rsidDel="00000000" w:rsidR="00000000" w:rsidRPr="00000000">
              <w:rPr>
                <w:rtl w:val="0"/>
              </w:rPr>
            </w:r>
          </w:p>
        </w:tc>
      </w:tr>
      <w:tr>
        <w:trPr>
          <w:cantSplit w:val="0"/>
          <w:trHeight w:val="440" w:hRule="atLeast"/>
          <w:tblHeader w:val="0"/>
        </w:trPr>
        <w:tc>
          <w:tcPr>
            <w:gridSpan w:val="2"/>
            <w:shd w:fill="d6d6d6" w:val="clear"/>
            <w:tcMar>
              <w:top w:w="100.0" w:type="dxa"/>
              <w:left w:w="100.0" w:type="dxa"/>
              <w:bottom w:w="100.0" w:type="dxa"/>
              <w:right w:w="100.0" w:type="dxa"/>
            </w:tcMar>
            <w:vAlign w:val="top"/>
          </w:tcPr>
          <w:p w:rsidR="00000000" w:rsidDel="00000000" w:rsidP="00000000" w:rsidRDefault="00000000" w:rsidRPr="00000000" w14:paraId="00000082">
            <w:pPr>
              <w:pStyle w:val="Heading4"/>
              <w:widowControl w:val="0"/>
              <w:spacing w:before="0" w:line="240" w:lineRule="auto"/>
              <w:rPr>
                <w:rFonts w:ascii="Newsreader" w:cs="Newsreader" w:eastAsia="Newsreader" w:hAnsi="Newsreader"/>
              </w:rPr>
            </w:pPr>
            <w:bookmarkStart w:colFirst="0" w:colLast="0" w:name="_9giwk2lkve3n" w:id="22"/>
            <w:bookmarkEnd w:id="22"/>
            <w:r w:rsidDel="00000000" w:rsidR="00000000" w:rsidRPr="00000000">
              <w:rPr>
                <w:rtl w:val="0"/>
              </w:rPr>
              <w:t xml:space="preserve">Teacher Background</w:t>
            </w:r>
            <w:r w:rsidDel="00000000" w:rsidR="00000000" w:rsidRPr="00000000">
              <w:rPr>
                <w:rtl w:val="0"/>
              </w:rPr>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ind w:right="140"/>
              <w:rPr>
                <w:color w:val="000000"/>
              </w:rPr>
            </w:pPr>
            <w:r w:rsidDel="00000000" w:rsidR="00000000" w:rsidRPr="00000000">
              <w:rPr>
                <w:color w:val="000000"/>
                <w:rtl w:val="0"/>
              </w:rPr>
              <w:t xml:space="preserve">While Dr. Martin Luther King Jr. is arguably the most well-known figure of the civil rights movement, many do not fully comprehend the impact that Dr. King has had on the lives of Americans. Although our nation honors his birth with a federal holiday, it is critical that educators elevate Dr. King’s accomplishments to more than a day in January or a mention during Black History Month. Teaching about Dr. King is essential for our students to understand the ongoing struggle for civil rights that still plagues our nation today and allows educators to honor diversity and explore the values of justice. Providing students the opportunity to read and listen to Dr. King’s words helps them to understand the power of taking informed action.</w:t>
            </w:r>
          </w:p>
          <w:p w:rsidR="00000000" w:rsidDel="00000000" w:rsidP="00000000" w:rsidRDefault="00000000" w:rsidRPr="00000000" w14:paraId="00000085">
            <w:pPr>
              <w:widowControl w:val="0"/>
              <w:ind w:right="140"/>
              <w:rPr>
                <w:color w:val="000000"/>
              </w:rPr>
            </w:pPr>
            <w:r w:rsidDel="00000000" w:rsidR="00000000" w:rsidRPr="00000000">
              <w:rPr>
                <w:rtl w:val="0"/>
              </w:rPr>
            </w:r>
          </w:p>
          <w:p w:rsidR="00000000" w:rsidDel="00000000" w:rsidP="00000000" w:rsidRDefault="00000000" w:rsidRPr="00000000" w14:paraId="00000086">
            <w:pPr>
              <w:widowControl w:val="0"/>
              <w:ind w:right="140"/>
              <w:rPr>
                <w:b w:val="1"/>
                <w:color w:val="000000"/>
              </w:rPr>
            </w:pPr>
            <w:r w:rsidDel="00000000" w:rsidR="00000000" w:rsidRPr="00000000">
              <w:rPr>
                <w:color w:val="000000"/>
                <w:rtl w:val="0"/>
              </w:rPr>
              <w:t xml:space="preserve">When educators provide high-quality primary-source materials and opportunities for students’ agency, we can begin to dismantle misconceptions and preconceived notions. Empowering students to conduct investigations, analyze evidence, and make claims based on their research elevates learning and critical thinking skills.</w:t>
            </w:r>
            <w:r w:rsidDel="00000000" w:rsidR="00000000" w:rsidRPr="00000000">
              <w:rPr>
                <w:rtl w:val="0"/>
              </w:rPr>
            </w:r>
          </w:p>
          <w:p w:rsidR="00000000" w:rsidDel="00000000" w:rsidP="00000000" w:rsidRDefault="00000000" w:rsidRPr="00000000" w14:paraId="00000087">
            <w:pPr>
              <w:widowControl w:val="0"/>
              <w:ind w:right="140"/>
              <w:rPr>
                <w:b w:val="1"/>
                <w:color w:val="000000"/>
              </w:rPr>
            </w:pPr>
            <w:r w:rsidDel="00000000" w:rsidR="00000000" w:rsidRPr="00000000">
              <w:rPr>
                <w:rtl w:val="0"/>
              </w:rPr>
            </w:r>
          </w:p>
          <w:p w:rsidR="00000000" w:rsidDel="00000000" w:rsidP="00000000" w:rsidRDefault="00000000" w:rsidRPr="00000000" w14:paraId="00000088">
            <w:pPr>
              <w:widowControl w:val="0"/>
              <w:ind w:right="140"/>
              <w:rPr>
                <w:color w:val="000000"/>
              </w:rPr>
            </w:pPr>
            <w:r w:rsidDel="00000000" w:rsidR="00000000" w:rsidRPr="00000000">
              <w:rPr>
                <w:color w:val="000000"/>
                <w:rtl w:val="0"/>
              </w:rPr>
              <w:t xml:space="preserve">Teachers can find additional background support resources as follows:</w:t>
            </w:r>
          </w:p>
          <w:p w:rsidR="00000000" w:rsidDel="00000000" w:rsidP="00000000" w:rsidRDefault="00000000" w:rsidRPr="00000000" w14:paraId="00000089">
            <w:pPr>
              <w:widowControl w:val="0"/>
              <w:ind w:right="140"/>
              <w:rPr>
                <w:color w:val="000000"/>
              </w:rPr>
            </w:pPr>
            <w:r w:rsidDel="00000000" w:rsidR="00000000" w:rsidRPr="00000000">
              <w:rPr>
                <w:rtl w:val="0"/>
              </w:rPr>
            </w:r>
          </w:p>
          <w:p w:rsidR="00000000" w:rsidDel="00000000" w:rsidP="00000000" w:rsidRDefault="00000000" w:rsidRPr="00000000" w14:paraId="0000008A">
            <w:pPr>
              <w:widowControl w:val="0"/>
              <w:numPr>
                <w:ilvl w:val="0"/>
                <w:numId w:val="16"/>
              </w:numPr>
              <w:ind w:left="720" w:right="140" w:hanging="360"/>
              <w:rPr>
                <w:rFonts w:ascii="Newsreader" w:cs="Newsreader" w:eastAsia="Newsreader" w:hAnsi="Newsreader"/>
                <w:b w:val="0"/>
                <w:color w:val="000000"/>
              </w:rPr>
            </w:pPr>
            <w:hyperlink r:id="rId44">
              <w:r w:rsidDel="00000000" w:rsidR="00000000" w:rsidRPr="00000000">
                <w:rPr>
                  <w:color w:val="004fa3"/>
                  <w:rtl w:val="0"/>
                </w:rPr>
                <w:t xml:space="preserve">Votes for All Men</w:t>
              </w:r>
            </w:hyperlink>
            <w:r w:rsidDel="00000000" w:rsidR="00000000" w:rsidRPr="00000000">
              <w:rPr>
                <w:color w:val="000000"/>
                <w:rtl w:val="0"/>
              </w:rPr>
              <w:t xml:space="preserve">, the Constitution EXPLAINED, Center for Civic Education (Video)</w:t>
            </w:r>
          </w:p>
          <w:p w:rsidR="00000000" w:rsidDel="00000000" w:rsidP="00000000" w:rsidRDefault="00000000" w:rsidRPr="00000000" w14:paraId="0000008B">
            <w:pPr>
              <w:widowControl w:val="0"/>
              <w:numPr>
                <w:ilvl w:val="0"/>
                <w:numId w:val="16"/>
              </w:numPr>
              <w:ind w:left="720" w:right="140" w:hanging="360"/>
              <w:rPr>
                <w:rFonts w:ascii="Newsreader" w:cs="Newsreader" w:eastAsia="Newsreader" w:hAnsi="Newsreader"/>
                <w:b w:val="0"/>
                <w:color w:val="000000"/>
              </w:rPr>
            </w:pPr>
            <w:hyperlink r:id="rId45">
              <w:r w:rsidDel="00000000" w:rsidR="00000000" w:rsidRPr="00000000">
                <w:rPr>
                  <w:color w:val="004fa3"/>
                  <w:rtl w:val="0"/>
                </w:rPr>
                <w:t xml:space="preserve">Civil Rights Movements and Assembly</w:t>
              </w:r>
            </w:hyperlink>
            <w:r w:rsidDel="00000000" w:rsidR="00000000" w:rsidRPr="00000000">
              <w:rPr>
                <w:color w:val="000000"/>
                <w:rtl w:val="0"/>
              </w:rPr>
              <w:t xml:space="preserve">, 60-Second Civics, Center for Civic Education (Video)</w:t>
            </w:r>
          </w:p>
          <w:p w:rsidR="00000000" w:rsidDel="00000000" w:rsidP="00000000" w:rsidRDefault="00000000" w:rsidRPr="00000000" w14:paraId="0000008C">
            <w:pPr>
              <w:widowControl w:val="0"/>
              <w:numPr>
                <w:ilvl w:val="0"/>
                <w:numId w:val="16"/>
              </w:numPr>
              <w:ind w:left="720" w:right="140" w:hanging="360"/>
              <w:rPr>
                <w:rFonts w:ascii="Newsreader" w:cs="Newsreader" w:eastAsia="Newsreader" w:hAnsi="Newsreader"/>
                <w:b w:val="0"/>
                <w:color w:val="000000"/>
              </w:rPr>
            </w:pPr>
            <w:hyperlink r:id="rId46">
              <w:r w:rsidDel="00000000" w:rsidR="00000000" w:rsidRPr="00000000">
                <w:rPr>
                  <w:color w:val="004fa3"/>
                  <w:rtl w:val="0"/>
                </w:rPr>
                <w:t xml:space="preserve">Dr. Martin Luther King Jr.'s Six Principles of Nonviolence</w:t>
              </w:r>
            </w:hyperlink>
            <w:r w:rsidDel="00000000" w:rsidR="00000000" w:rsidRPr="00000000">
              <w:rPr>
                <w:color w:val="000000"/>
                <w:rtl w:val="0"/>
              </w:rPr>
              <w:t xml:space="preserve"> (series), 60-Second Civics,</w:t>
              <w:br w:type="textWrapping"/>
              <w:t xml:space="preserve">Center for Civic Education (Video)</w:t>
            </w:r>
          </w:p>
          <w:p w:rsidR="00000000" w:rsidDel="00000000" w:rsidP="00000000" w:rsidRDefault="00000000" w:rsidRPr="00000000" w14:paraId="0000008D">
            <w:pPr>
              <w:widowControl w:val="0"/>
              <w:numPr>
                <w:ilvl w:val="0"/>
                <w:numId w:val="16"/>
              </w:numPr>
              <w:ind w:left="720" w:right="140" w:hanging="360"/>
              <w:rPr>
                <w:rFonts w:ascii="Newsreader" w:cs="Newsreader" w:eastAsia="Newsreader" w:hAnsi="Newsreader"/>
                <w:b w:val="0"/>
                <w:color w:val="000000"/>
              </w:rPr>
            </w:pPr>
            <w:hyperlink r:id="rId47">
              <w:r w:rsidDel="00000000" w:rsidR="00000000" w:rsidRPr="00000000">
                <w:rPr>
                  <w:color w:val="004fa3"/>
                  <w:rtl w:val="0"/>
                </w:rPr>
                <w:t xml:space="preserve">Martin Luther King, Jr: Crash Course Black American History #36</w:t>
              </w:r>
            </w:hyperlink>
            <w:r w:rsidDel="00000000" w:rsidR="00000000" w:rsidRPr="00000000">
              <w:rPr>
                <w:color w:val="000000"/>
                <w:rtl w:val="0"/>
              </w:rPr>
              <w:t xml:space="preserve"> (Video)</w:t>
            </w:r>
            <w:r w:rsidDel="00000000" w:rsidR="00000000" w:rsidRPr="00000000">
              <w:rPr>
                <w:rtl w:val="0"/>
              </w:rPr>
            </w:r>
          </w:p>
          <w:p w:rsidR="00000000" w:rsidDel="00000000" w:rsidP="00000000" w:rsidRDefault="00000000" w:rsidRPr="00000000" w14:paraId="0000008E">
            <w:pPr>
              <w:widowControl w:val="0"/>
              <w:numPr>
                <w:ilvl w:val="0"/>
                <w:numId w:val="16"/>
              </w:numPr>
              <w:ind w:left="720" w:right="140" w:hanging="360"/>
              <w:rPr>
                <w:rFonts w:ascii="Newsreader" w:cs="Newsreader" w:eastAsia="Newsreader" w:hAnsi="Newsreader"/>
                <w:b w:val="0"/>
                <w:color w:val="000000"/>
              </w:rPr>
            </w:pPr>
            <w:hyperlink r:id="rId48">
              <w:r w:rsidDel="00000000" w:rsidR="00000000" w:rsidRPr="00000000">
                <w:rPr>
                  <w:color w:val="004fa3"/>
                  <w:rtl w:val="0"/>
                </w:rPr>
                <w:t xml:space="preserve">Randolph, Rustin, &amp; the Origins of the March on Washington:</w:t>
                <w:br w:type="textWrapping"/>
                <w:t xml:space="preserve">Crash Course Black American History #32</w:t>
              </w:r>
            </w:hyperlink>
            <w:r w:rsidDel="00000000" w:rsidR="00000000" w:rsidRPr="00000000">
              <w:rPr>
                <w:color w:val="000000"/>
                <w:rtl w:val="0"/>
              </w:rPr>
              <w:t xml:space="preserve"> (Video)</w:t>
            </w:r>
            <w:r w:rsidDel="00000000" w:rsidR="00000000" w:rsidRPr="00000000">
              <w:rPr>
                <w:rtl w:val="0"/>
              </w:rPr>
            </w:r>
          </w:p>
          <w:p w:rsidR="00000000" w:rsidDel="00000000" w:rsidP="00000000" w:rsidRDefault="00000000" w:rsidRPr="00000000" w14:paraId="0000008F">
            <w:pPr>
              <w:widowControl w:val="0"/>
              <w:numPr>
                <w:ilvl w:val="0"/>
                <w:numId w:val="16"/>
              </w:numPr>
              <w:ind w:left="720" w:right="140" w:hanging="360"/>
              <w:rPr>
                <w:rFonts w:ascii="Newsreader" w:cs="Newsreader" w:eastAsia="Newsreader" w:hAnsi="Newsreader"/>
                <w:b w:val="0"/>
                <w:color w:val="000000"/>
              </w:rPr>
            </w:pPr>
            <w:hyperlink r:id="rId49">
              <w:r w:rsidDel="00000000" w:rsidR="00000000" w:rsidRPr="00000000">
                <w:rPr>
                  <w:color w:val="004fa3"/>
                  <w:rtl w:val="0"/>
                </w:rPr>
                <w:t xml:space="preserve">The Montgomery Bus Boycott: Crash Course Black American History #35</w:t>
              </w:r>
            </w:hyperlink>
            <w:r w:rsidDel="00000000" w:rsidR="00000000" w:rsidRPr="00000000">
              <w:rPr>
                <w:color w:val="000000"/>
                <w:rtl w:val="0"/>
              </w:rPr>
              <w:t xml:space="preserve"> (Video)</w:t>
            </w:r>
            <w:r w:rsidDel="00000000" w:rsidR="00000000" w:rsidRPr="00000000">
              <w:rPr>
                <w:rtl w:val="0"/>
              </w:rPr>
            </w:r>
          </w:p>
          <w:p w:rsidR="00000000" w:rsidDel="00000000" w:rsidP="00000000" w:rsidRDefault="00000000" w:rsidRPr="00000000" w14:paraId="00000090">
            <w:pPr>
              <w:widowControl w:val="0"/>
              <w:numPr>
                <w:ilvl w:val="0"/>
                <w:numId w:val="16"/>
              </w:numPr>
              <w:ind w:left="720" w:right="140" w:hanging="360"/>
              <w:rPr>
                <w:rFonts w:ascii="Newsreader" w:cs="Newsreader" w:eastAsia="Newsreader" w:hAnsi="Newsreader"/>
                <w:b w:val="0"/>
                <w:color w:val="000000"/>
              </w:rPr>
            </w:pPr>
            <w:hyperlink r:id="rId50">
              <w:r w:rsidDel="00000000" w:rsidR="00000000" w:rsidRPr="00000000">
                <w:rPr>
                  <w:color w:val="004fa3"/>
                  <w:rtl w:val="0"/>
                </w:rPr>
                <w:t xml:space="preserve">The Civil Rights Act of 1964, U.S. National Archives, Google Arts &amp; Culture</w:t>
              </w:r>
            </w:hyperlink>
            <w:r w:rsidDel="00000000" w:rsidR="00000000" w:rsidRPr="00000000">
              <w:rPr>
                <w:rtl w:val="0"/>
              </w:rPr>
            </w:r>
          </w:p>
          <w:p w:rsidR="00000000" w:rsidDel="00000000" w:rsidP="00000000" w:rsidRDefault="00000000" w:rsidRPr="00000000" w14:paraId="00000091">
            <w:pPr>
              <w:widowControl w:val="0"/>
              <w:ind w:right="140"/>
              <w:rPr>
                <w:color w:val="000000"/>
              </w:rPr>
            </w:pPr>
            <w:r w:rsidDel="00000000" w:rsidR="00000000" w:rsidRPr="00000000">
              <w:rPr>
                <w:rtl w:val="0"/>
              </w:rPr>
            </w:r>
          </w:p>
          <w:p w:rsidR="00000000" w:rsidDel="00000000" w:rsidP="00000000" w:rsidRDefault="00000000" w:rsidRPr="00000000" w14:paraId="00000092">
            <w:pPr>
              <w:widowControl w:val="0"/>
              <w:ind w:right="140"/>
              <w:rPr>
                <w:color w:val="000000"/>
              </w:rPr>
            </w:pPr>
            <w:r w:rsidDel="00000000" w:rsidR="00000000" w:rsidRPr="00000000">
              <w:rPr>
                <w:color w:val="000000"/>
                <w:rtl w:val="0"/>
              </w:rPr>
              <w:t xml:space="preserve">Teachers should note the suggestions for advanced preparation of the lesson activities for Day 3.</w:t>
            </w:r>
          </w:p>
          <w:p w:rsidR="00000000" w:rsidDel="00000000" w:rsidP="00000000" w:rsidRDefault="00000000" w:rsidRPr="00000000" w14:paraId="00000093">
            <w:pPr>
              <w:widowControl w:val="0"/>
              <w:ind w:right="140"/>
              <w:rPr>
                <w:b w:val="1"/>
                <w:color w:val="000000"/>
              </w:rPr>
            </w:pPr>
            <w:r w:rsidDel="00000000" w:rsidR="00000000" w:rsidRPr="00000000">
              <w:rPr>
                <w:rtl w:val="0"/>
              </w:rPr>
            </w:r>
          </w:p>
          <w:p w:rsidR="00000000" w:rsidDel="00000000" w:rsidP="00000000" w:rsidRDefault="00000000" w:rsidRPr="00000000" w14:paraId="00000094">
            <w:pPr>
              <w:widowControl w:val="0"/>
              <w:ind w:right="140"/>
              <w:rPr>
                <w:rFonts w:ascii="Newsreader" w:cs="Newsreader" w:eastAsia="Newsreader" w:hAnsi="Newsreader"/>
              </w:rPr>
            </w:pPr>
            <w:r w:rsidDel="00000000" w:rsidR="00000000" w:rsidRPr="00000000">
              <w:rPr>
                <w:color w:val="000000"/>
                <w:rtl w:val="0"/>
              </w:rPr>
              <w:t xml:space="preserve">This lesson contains material about racism that some students might find offensive or potentially traumatizing. This material has been included to give students a sense of the civil rights era and the obstacles faced by campaigners for civil rights. A culturally responsive classroom will provide a welcoming and safe environment where students feel comfortable discussing difficult topics. Ensure that students feel comfortable sharing appropriate personal perspectives. Consider establishing classroom norms that encourage discussion.</w:t>
            </w:r>
            <w:r w:rsidDel="00000000" w:rsidR="00000000" w:rsidRPr="00000000">
              <w:rPr>
                <w:rtl w:val="0"/>
              </w:rPr>
            </w:r>
          </w:p>
        </w:tc>
      </w:tr>
    </w:tbl>
    <w:p w:rsidR="00000000" w:rsidDel="00000000" w:rsidP="00000000" w:rsidRDefault="00000000" w:rsidRPr="00000000" w14:paraId="00000096">
      <w:pPr>
        <w:rPr/>
      </w:pPr>
      <w:r w:rsidDel="00000000" w:rsidR="00000000" w:rsidRPr="00000000">
        <w:br w:type="page"/>
      </w:r>
      <w:r w:rsidDel="00000000" w:rsidR="00000000" w:rsidRPr="00000000">
        <w:rPr>
          <w:rtl w:val="0"/>
        </w:rPr>
      </w:r>
    </w:p>
    <w:p w:rsidR="00000000" w:rsidDel="00000000" w:rsidP="00000000" w:rsidRDefault="00000000" w:rsidRPr="00000000" w14:paraId="00000097">
      <w:pPr>
        <w:pStyle w:val="Heading1"/>
        <w:spacing w:before="0" w:lineRule="auto"/>
        <w:rPr>
          <w:sz w:val="4"/>
          <w:szCs w:val="4"/>
        </w:rPr>
      </w:pPr>
      <w:bookmarkStart w:colFirst="0" w:colLast="0" w:name="_vak3kqcqvq9" w:id="23"/>
      <w:bookmarkEnd w:id="23"/>
      <w:r w:rsidDel="00000000" w:rsidR="00000000" w:rsidRPr="00000000">
        <w:rPr>
          <w:rtl w:val="0"/>
        </w:rPr>
      </w:r>
    </w:p>
    <w:tbl>
      <w:tblPr>
        <w:tblStyle w:val="Table3"/>
        <w:tblW w:w="10800.0" w:type="dxa"/>
        <w:jc w:val="left"/>
        <w:tblBorders>
          <w:top w:color="ffffff" w:space="0" w:sz="12" w:val="single"/>
          <w:left w:color="ffffff" w:space="0" w:sz="12" w:val="single"/>
          <w:bottom w:color="ffffff" w:space="0" w:sz="12" w:val="single"/>
          <w:right w:color="ffffff" w:space="0" w:sz="12" w:val="single"/>
          <w:insideH w:color="ffffff" w:space="0" w:sz="12" w:val="single"/>
          <w:insideV w:color="ffffff" w:space="0" w:sz="12" w:val="single"/>
        </w:tblBorders>
        <w:tblLayout w:type="fixed"/>
        <w:tblLook w:val="0600"/>
      </w:tblPr>
      <w:tblGrid>
        <w:gridCol w:w="6624"/>
        <w:gridCol w:w="4176"/>
        <w:tblGridChange w:id="0">
          <w:tblGrid>
            <w:gridCol w:w="6624"/>
            <w:gridCol w:w="4176"/>
          </w:tblGrid>
        </w:tblGridChange>
      </w:tblGrid>
      <w:tr>
        <w:trPr>
          <w:cantSplit w:val="0"/>
          <w:trHeight w:val="440.64" w:hRule="atLeast"/>
          <w:tblHeader w:val="1"/>
        </w:trPr>
        <w:tc>
          <w:tcPr>
            <w:gridSpan w:val="2"/>
            <w:tcMar>
              <w:top w:w="0.0" w:type="dxa"/>
              <w:left w:w="0.0" w:type="dxa"/>
              <w:bottom w:w="0.0" w:type="dxa"/>
              <w:right w:w="0.0" w:type="dxa"/>
            </w:tcMar>
          </w:tcPr>
          <w:p w:rsidR="00000000" w:rsidDel="00000000" w:rsidP="00000000" w:rsidRDefault="00000000" w:rsidRPr="00000000" w14:paraId="00000098">
            <w:pPr>
              <w:pStyle w:val="Heading2"/>
              <w:spacing w:before="0" w:lineRule="auto"/>
              <w:rPr/>
            </w:pPr>
            <w:bookmarkStart w:colFirst="0" w:colLast="0" w:name="_3c4upav6meup" w:id="24"/>
            <w:bookmarkEnd w:id="24"/>
            <w:r w:rsidDel="00000000" w:rsidR="00000000" w:rsidRPr="00000000">
              <w:rPr>
                <w:rtl w:val="0"/>
              </w:rPr>
              <w:t xml:space="preserve">Lesson Plan: Day 1</w:t>
            </w:r>
          </w:p>
        </w:tc>
      </w:tr>
      <w:tr>
        <w:trPr>
          <w:cantSplit w:val="0"/>
          <w:trHeight w:val="440.64" w:hRule="atLeast"/>
          <w:tblHeader w:val="0"/>
        </w:trPr>
        <w:tc>
          <w:tcPr>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9A">
            <w:pPr>
              <w:pStyle w:val="Heading4"/>
              <w:widowControl w:val="0"/>
              <w:spacing w:before="0" w:line="240" w:lineRule="auto"/>
              <w:rPr/>
            </w:pPr>
            <w:bookmarkStart w:colFirst="0" w:colLast="0" w:name="_m2q2ugg5lnte" w:id="25"/>
            <w:bookmarkEnd w:id="25"/>
            <w:r w:rsidDel="00000000" w:rsidR="00000000" w:rsidRPr="00000000">
              <w:rPr>
                <w:rtl w:val="0"/>
              </w:rPr>
              <w:t xml:space="preserve">Engage: Activate Prior Knowledge</w:t>
            </w:r>
          </w:p>
        </w:tc>
        <w:tc>
          <w:tcPr>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9B">
            <w:pPr>
              <w:pStyle w:val="Heading4"/>
              <w:widowControl w:val="0"/>
              <w:spacing w:before="0" w:line="240" w:lineRule="auto"/>
              <w:rPr/>
            </w:pPr>
            <w:bookmarkStart w:colFirst="0" w:colLast="0" w:name="_f2u40a915kgn" w:id="26"/>
            <w:bookmarkEnd w:id="26"/>
            <w:r w:rsidDel="00000000" w:rsidR="00000000" w:rsidRPr="00000000">
              <w:rPr>
                <w:rtl w:val="0"/>
              </w:rPr>
              <w:t xml:space="preserve">Culturally Responsive Supports</w:t>
            </w:r>
          </w:p>
        </w:tc>
      </w:tr>
      <w:tr>
        <w:trPr>
          <w:cantSplit w:val="0"/>
          <w:trHeight w:val="440.64" w:hRule="atLeast"/>
          <w:tblHeader w:val="0"/>
        </w:trPr>
        <w:tc>
          <w:tcPr>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9C">
            <w:pPr>
              <w:widowControl w:val="0"/>
              <w:numPr>
                <w:ilvl w:val="0"/>
                <w:numId w:val="26"/>
              </w:numPr>
              <w:spacing w:line="300" w:lineRule="auto"/>
              <w:ind w:left="360" w:hanging="360"/>
              <w:rPr>
                <w:color w:val="000000"/>
              </w:rPr>
            </w:pPr>
            <w:r w:rsidDel="00000000" w:rsidR="00000000" w:rsidRPr="00000000">
              <w:rPr>
                <w:color w:val="000000"/>
                <w:rtl w:val="0"/>
              </w:rPr>
              <w:t xml:space="preserve">Greet students upon entry into the classroom, and welcome them to social studies. </w:t>
            </w:r>
          </w:p>
          <w:p w:rsidR="00000000" w:rsidDel="00000000" w:rsidP="00000000" w:rsidRDefault="00000000" w:rsidRPr="00000000" w14:paraId="0000009D">
            <w:pPr>
              <w:widowControl w:val="0"/>
              <w:numPr>
                <w:ilvl w:val="0"/>
                <w:numId w:val="26"/>
              </w:numPr>
              <w:spacing w:line="300" w:lineRule="auto"/>
              <w:ind w:left="360" w:hanging="360"/>
              <w:rPr>
                <w:color w:val="000000"/>
              </w:rPr>
            </w:pPr>
            <w:r w:rsidDel="00000000" w:rsidR="00000000" w:rsidRPr="00000000">
              <w:rPr>
                <w:color w:val="000000"/>
                <w:rtl w:val="0"/>
              </w:rPr>
              <w:t xml:space="preserve">Display this question, “What is the American Dream?”</w:t>
            </w:r>
          </w:p>
          <w:p w:rsidR="00000000" w:rsidDel="00000000" w:rsidP="00000000" w:rsidRDefault="00000000" w:rsidRPr="00000000" w14:paraId="0000009E">
            <w:pPr>
              <w:widowControl w:val="0"/>
              <w:numPr>
                <w:ilvl w:val="0"/>
                <w:numId w:val="26"/>
              </w:numPr>
              <w:spacing w:line="300" w:lineRule="auto"/>
              <w:ind w:left="360" w:hanging="360"/>
              <w:rPr>
                <w:color w:val="000000"/>
              </w:rPr>
            </w:pPr>
            <w:r w:rsidDel="00000000" w:rsidR="00000000" w:rsidRPr="00000000">
              <w:rPr>
                <w:color w:val="000000"/>
                <w:rtl w:val="0"/>
              </w:rPr>
              <w:t xml:space="preserve">Encourage students to brainstorm possible answers and examples of the American Dream.</w:t>
            </w:r>
          </w:p>
          <w:p w:rsidR="00000000" w:rsidDel="00000000" w:rsidP="00000000" w:rsidRDefault="00000000" w:rsidRPr="00000000" w14:paraId="0000009F">
            <w:pPr>
              <w:widowControl w:val="0"/>
              <w:numPr>
                <w:ilvl w:val="0"/>
                <w:numId w:val="26"/>
              </w:numPr>
              <w:spacing w:line="300" w:lineRule="auto"/>
              <w:ind w:left="360" w:hanging="360"/>
              <w:rPr>
                <w:color w:val="000000"/>
              </w:rPr>
            </w:pPr>
            <w:r w:rsidDel="00000000" w:rsidR="00000000" w:rsidRPr="00000000">
              <w:rPr>
                <w:color w:val="000000"/>
                <w:rtl w:val="0"/>
              </w:rPr>
              <w:t xml:space="preserve">Teachers may create an </w:t>
            </w:r>
            <w:hyperlink r:id="rId51">
              <w:r w:rsidDel="00000000" w:rsidR="00000000" w:rsidRPr="00000000">
                <w:rPr>
                  <w:color w:val="004fa3"/>
                  <w:rtl w:val="0"/>
                </w:rPr>
                <w:t xml:space="preserve">anchor chart</w:t>
              </w:r>
            </w:hyperlink>
            <w:r w:rsidDel="00000000" w:rsidR="00000000" w:rsidRPr="00000000">
              <w:rPr>
                <w:color w:val="000000"/>
                <w:rtl w:val="0"/>
              </w:rPr>
              <w:t xml:space="preserve"> or encourage the class to create a </w:t>
            </w:r>
            <w:hyperlink r:id="rId52">
              <w:r w:rsidDel="00000000" w:rsidR="00000000" w:rsidRPr="00000000">
                <w:rPr>
                  <w:color w:val="004fa3"/>
                  <w:rtl w:val="0"/>
                </w:rPr>
                <w:t xml:space="preserve">word cloud</w:t>
              </w:r>
            </w:hyperlink>
            <w:r w:rsidDel="00000000" w:rsidR="00000000" w:rsidRPr="00000000">
              <w:rPr>
                <w:color w:val="000000"/>
                <w:rtl w:val="0"/>
              </w:rPr>
              <w:t xml:space="preserve"> together.</w:t>
            </w:r>
          </w:p>
          <w:p w:rsidR="00000000" w:rsidDel="00000000" w:rsidP="00000000" w:rsidRDefault="00000000" w:rsidRPr="00000000" w14:paraId="000000A0">
            <w:pPr>
              <w:widowControl w:val="0"/>
              <w:numPr>
                <w:ilvl w:val="0"/>
                <w:numId w:val="26"/>
              </w:numPr>
              <w:spacing w:line="300" w:lineRule="auto"/>
              <w:ind w:left="360" w:hanging="360"/>
              <w:rPr>
                <w:color w:val="000000"/>
              </w:rPr>
            </w:pPr>
            <w:r w:rsidDel="00000000" w:rsidR="00000000" w:rsidRPr="00000000">
              <w:rPr>
                <w:color w:val="000000"/>
                <w:rtl w:val="0"/>
              </w:rPr>
              <w:t xml:space="preserve">Lead a brief discussion on what topics or items people would identify as part of the American Dream. Consider sharing the </w:t>
            </w:r>
            <w:hyperlink r:id="rId53">
              <w:r w:rsidDel="00000000" w:rsidR="00000000" w:rsidRPr="00000000">
                <w:rPr>
                  <w:color w:val="004fa3"/>
                  <w:rtl w:val="0"/>
                </w:rPr>
                <w:t xml:space="preserve">What Is the American Dream: Resource Bank</w:t>
              </w:r>
            </w:hyperlink>
            <w:r w:rsidDel="00000000" w:rsidR="00000000" w:rsidRPr="00000000">
              <w:rPr>
                <w:color w:val="000000"/>
                <w:rtl w:val="0"/>
              </w:rPr>
              <w:t xml:space="preserve"> </w:t>
            </w:r>
            <w:r w:rsidDel="00000000" w:rsidR="00000000" w:rsidRPr="00000000">
              <w:rPr>
                <w:color w:val="000000"/>
                <w:rtl w:val="0"/>
              </w:rPr>
              <w:t xml:space="preserve">to provide students with additional data points and examples. </w:t>
            </w:r>
          </w:p>
          <w:p w:rsidR="00000000" w:rsidDel="00000000" w:rsidP="00000000" w:rsidRDefault="00000000" w:rsidRPr="00000000" w14:paraId="000000A1">
            <w:pPr>
              <w:widowControl w:val="0"/>
              <w:numPr>
                <w:ilvl w:val="0"/>
                <w:numId w:val="26"/>
              </w:numPr>
              <w:spacing w:line="300" w:lineRule="auto"/>
              <w:ind w:left="360" w:hanging="360"/>
              <w:rPr>
                <w:color w:val="000000"/>
              </w:rPr>
            </w:pPr>
            <w:r w:rsidDel="00000000" w:rsidR="00000000" w:rsidRPr="00000000">
              <w:rPr>
                <w:color w:val="000000"/>
                <w:rtl w:val="0"/>
              </w:rPr>
              <w:t xml:space="preserve">Formulate a definition together, which may include </w:t>
            </w:r>
            <w:r w:rsidDel="00000000" w:rsidR="00000000" w:rsidRPr="00000000">
              <w:rPr>
                <w:i w:val="1"/>
                <w:color w:val="000000"/>
                <w:rtl w:val="0"/>
              </w:rPr>
              <w:t xml:space="preserve">Merriam-Webster’s</w:t>
            </w:r>
            <w:r w:rsidDel="00000000" w:rsidR="00000000" w:rsidRPr="00000000">
              <w:rPr>
                <w:color w:val="000000"/>
                <w:rtl w:val="0"/>
              </w:rPr>
              <w:t xml:space="preserve"> definition that the American Dream is “a happy way of living that is thought of by many Americans as something that can be achieved by anyone in the U.S., especially by working hard and becoming successful.”</w:t>
            </w:r>
          </w:p>
          <w:p w:rsidR="00000000" w:rsidDel="00000000" w:rsidP="00000000" w:rsidRDefault="00000000" w:rsidRPr="00000000" w14:paraId="000000A2">
            <w:pPr>
              <w:widowControl w:val="0"/>
              <w:numPr>
                <w:ilvl w:val="0"/>
                <w:numId w:val="26"/>
              </w:numPr>
              <w:spacing w:line="300" w:lineRule="auto"/>
              <w:ind w:left="360" w:hanging="360"/>
              <w:rPr>
                <w:color w:val="000000"/>
              </w:rPr>
            </w:pPr>
            <w:r w:rsidDel="00000000" w:rsidR="00000000" w:rsidRPr="00000000">
              <w:rPr>
                <w:color w:val="000000"/>
                <w:rtl w:val="0"/>
              </w:rPr>
              <w:t xml:space="preserve">Tell students that we are beginning a new inquiry lesson today covering topics on civil rights and our democracy.</w:t>
            </w:r>
          </w:p>
          <w:p w:rsidR="00000000" w:rsidDel="00000000" w:rsidP="00000000" w:rsidRDefault="00000000" w:rsidRPr="00000000" w14:paraId="000000A3">
            <w:pPr>
              <w:widowControl w:val="0"/>
              <w:numPr>
                <w:ilvl w:val="0"/>
                <w:numId w:val="26"/>
              </w:numPr>
              <w:spacing w:line="300" w:lineRule="auto"/>
              <w:ind w:left="360" w:hanging="360"/>
              <w:rPr>
                <w:color w:val="000000"/>
              </w:rPr>
            </w:pPr>
            <w:r w:rsidDel="00000000" w:rsidR="00000000" w:rsidRPr="00000000">
              <w:rPr>
                <w:color w:val="000000"/>
                <w:rtl w:val="0"/>
              </w:rPr>
              <w:t xml:space="preserve">Display a few images of Dr. Martin Luther King Jr. and ask students to identify the subject. Images are available from the </w:t>
            </w:r>
            <w:hyperlink r:id="rId54">
              <w:r w:rsidDel="00000000" w:rsidR="00000000" w:rsidRPr="00000000">
                <w:rPr>
                  <w:color w:val="004fa3"/>
                  <w:rtl w:val="0"/>
                </w:rPr>
                <w:t xml:space="preserve">National Portrait Gallery</w:t>
              </w:r>
            </w:hyperlink>
            <w:r w:rsidDel="00000000" w:rsidR="00000000" w:rsidRPr="00000000">
              <w:rPr>
                <w:color w:val="000000"/>
                <w:rtl w:val="0"/>
              </w:rPr>
              <w:t xml:space="preserve">.</w:t>
            </w:r>
          </w:p>
          <w:p w:rsidR="00000000" w:rsidDel="00000000" w:rsidP="00000000" w:rsidRDefault="00000000" w:rsidRPr="00000000" w14:paraId="000000A4">
            <w:pPr>
              <w:widowControl w:val="0"/>
              <w:numPr>
                <w:ilvl w:val="0"/>
                <w:numId w:val="26"/>
              </w:numPr>
              <w:spacing w:line="300" w:lineRule="auto"/>
              <w:ind w:left="360" w:hanging="360"/>
              <w:rPr>
                <w:color w:val="000000"/>
              </w:rPr>
            </w:pPr>
            <w:r w:rsidDel="00000000" w:rsidR="00000000" w:rsidRPr="00000000">
              <w:rPr>
                <w:color w:val="000000"/>
                <w:rtl w:val="0"/>
              </w:rPr>
              <w:t xml:space="preserve">Display and introduce the compelling question,</w:t>
              <w:br w:type="textWrapping"/>
              <w:t xml:space="preserve">“Has Dr. Martin Luther King’s dream been fulfilled?”</w:t>
              <w:br w:type="textWrapping"/>
              <w:t xml:space="preserve">Why or why not? </w:t>
            </w:r>
          </w:p>
          <w:p w:rsidR="00000000" w:rsidDel="00000000" w:rsidP="00000000" w:rsidRDefault="00000000" w:rsidRPr="00000000" w14:paraId="000000A5">
            <w:pPr>
              <w:widowControl w:val="0"/>
              <w:numPr>
                <w:ilvl w:val="0"/>
                <w:numId w:val="26"/>
              </w:numPr>
              <w:spacing w:line="300" w:lineRule="auto"/>
              <w:ind w:left="360" w:hanging="360"/>
              <w:rPr>
                <w:color w:val="000000"/>
              </w:rPr>
            </w:pPr>
            <w:r w:rsidDel="00000000" w:rsidR="00000000" w:rsidRPr="00000000">
              <w:rPr>
                <w:color w:val="000000"/>
                <w:rtl w:val="0"/>
              </w:rPr>
              <w:t xml:space="preserve">Encourage students to reflect upon our shared class definition of the American Dream and allow students to generate their own supporting questions.</w:t>
            </w:r>
          </w:p>
          <w:p w:rsidR="00000000" w:rsidDel="00000000" w:rsidP="00000000" w:rsidRDefault="00000000" w:rsidRPr="00000000" w14:paraId="000000A6">
            <w:pPr>
              <w:widowControl w:val="0"/>
              <w:numPr>
                <w:ilvl w:val="0"/>
                <w:numId w:val="26"/>
              </w:numPr>
              <w:spacing w:line="300" w:lineRule="auto"/>
              <w:ind w:left="360" w:hanging="360"/>
              <w:rPr>
                <w:color w:val="000000"/>
              </w:rPr>
            </w:pPr>
            <w:r w:rsidDel="00000000" w:rsidR="00000000" w:rsidRPr="00000000">
              <w:rPr>
                <w:color w:val="000000"/>
                <w:rtl w:val="0"/>
              </w:rPr>
              <w:t xml:space="preserve">Ask students to declare their stance on this compelling question using a secret ballot. Responses could be collected via Google Forms, Survey Monkey, hand-written sticky notes, or other simple paper ballots.</w:t>
            </w:r>
          </w:p>
          <w:p w:rsidR="00000000" w:rsidDel="00000000" w:rsidP="00000000" w:rsidRDefault="00000000" w:rsidRPr="00000000" w14:paraId="000000A7">
            <w:pPr>
              <w:widowControl w:val="0"/>
              <w:numPr>
                <w:ilvl w:val="0"/>
                <w:numId w:val="26"/>
              </w:numPr>
              <w:spacing w:line="300" w:lineRule="auto"/>
              <w:ind w:left="360" w:hanging="360"/>
              <w:rPr>
                <w:color w:val="000000"/>
              </w:rPr>
            </w:pPr>
            <w:r w:rsidDel="00000000" w:rsidR="00000000" w:rsidRPr="00000000">
              <w:rPr>
                <w:color w:val="000000"/>
                <w:rtl w:val="0"/>
              </w:rPr>
              <w:t xml:space="preserve">Allow time to share several responses, if desired.</w:t>
            </w:r>
          </w:p>
          <w:p w:rsidR="00000000" w:rsidDel="00000000" w:rsidP="00000000" w:rsidRDefault="00000000" w:rsidRPr="00000000" w14:paraId="000000A8">
            <w:pPr>
              <w:widowControl w:val="0"/>
              <w:numPr>
                <w:ilvl w:val="0"/>
                <w:numId w:val="26"/>
              </w:numPr>
              <w:spacing w:line="300" w:lineRule="auto"/>
              <w:ind w:left="360" w:hanging="360"/>
              <w:rPr>
                <w:color w:val="000000"/>
              </w:rPr>
            </w:pPr>
            <w:r w:rsidDel="00000000" w:rsidR="00000000" w:rsidRPr="00000000">
              <w:rPr>
                <w:color w:val="000000"/>
                <w:rtl w:val="0"/>
              </w:rPr>
              <w:t xml:space="preserve">Tell students you will revisit this question at the end of the inquiry lesson.</w:t>
            </w:r>
          </w:p>
          <w:p w:rsidR="00000000" w:rsidDel="00000000" w:rsidP="00000000" w:rsidRDefault="00000000" w:rsidRPr="00000000" w14:paraId="000000A9">
            <w:pPr>
              <w:widowControl w:val="0"/>
              <w:numPr>
                <w:ilvl w:val="0"/>
                <w:numId w:val="26"/>
              </w:numPr>
              <w:spacing w:line="300" w:lineRule="auto"/>
              <w:ind w:left="360" w:hanging="360"/>
              <w:rPr>
                <w:color w:val="000000"/>
              </w:rPr>
            </w:pPr>
            <w:r w:rsidDel="00000000" w:rsidR="00000000" w:rsidRPr="00000000">
              <w:rPr>
                <w:color w:val="000000"/>
                <w:rtl w:val="0"/>
              </w:rPr>
              <w:t xml:space="preserve">Save the student results on what percentage of students believed Dr. King’s dream has been fulfilled so that you may revisit it at the end of the inquiry.</w:t>
            </w:r>
            <w:r w:rsidDel="00000000" w:rsidR="00000000" w:rsidRPr="00000000">
              <w:rPr>
                <w:rtl w:val="0"/>
              </w:rPr>
            </w:r>
          </w:p>
        </w:tc>
        <w:tc>
          <w:tcPr>
            <w:shd w:fill="f6f6f6" w:val="clear"/>
            <w:tcMar>
              <w:top w:w="107.99999999999999" w:type="dxa"/>
              <w:left w:w="107.99999999999999" w:type="dxa"/>
              <w:bottom w:w="107.99999999999999" w:type="dxa"/>
              <w:right w:w="107.99999999999999" w:type="dxa"/>
            </w:tcMar>
          </w:tcPr>
          <w:p w:rsidR="00000000" w:rsidDel="00000000" w:rsidP="00000000" w:rsidRDefault="00000000" w:rsidRPr="00000000" w14:paraId="000000AA">
            <w:pPr>
              <w:widowControl w:val="0"/>
              <w:spacing w:line="300" w:lineRule="auto"/>
              <w:rPr>
                <w:b w:val="1"/>
                <w:sz w:val="20"/>
                <w:szCs w:val="20"/>
              </w:rPr>
            </w:pPr>
            <w:hyperlink r:id="rId55">
              <w:r w:rsidDel="00000000" w:rsidR="00000000" w:rsidRPr="00000000">
                <w:rPr>
                  <w:b w:val="1"/>
                  <w:color w:val="004fa3"/>
                  <w:sz w:val="20"/>
                  <w:szCs w:val="20"/>
                  <w:rtl w:val="0"/>
                </w:rPr>
                <w:t xml:space="preserve">Universal Design for Learning</w:t>
              </w:r>
            </w:hyperlink>
            <w:r w:rsidDel="00000000" w:rsidR="00000000" w:rsidRPr="00000000">
              <w:rPr>
                <w:b w:val="1"/>
                <w:sz w:val="20"/>
                <w:szCs w:val="20"/>
                <w:rtl w:val="0"/>
              </w:rPr>
              <w:t xml:space="preserve"> (UDL)</w:t>
            </w:r>
            <w:r w:rsidDel="00000000" w:rsidR="00000000" w:rsidRPr="00000000">
              <w:rPr>
                <w:rtl w:val="0"/>
              </w:rPr>
            </w:r>
          </w:p>
          <w:p w:rsidR="00000000" w:rsidDel="00000000" w:rsidP="00000000" w:rsidRDefault="00000000" w:rsidRPr="00000000" w14:paraId="000000AB">
            <w:pPr>
              <w:widowControl w:val="0"/>
              <w:numPr>
                <w:ilvl w:val="0"/>
                <w:numId w:val="1"/>
              </w:numPr>
              <w:spacing w:line="300" w:lineRule="auto"/>
              <w:ind w:left="720" w:hanging="360"/>
              <w:rPr>
                <w:color w:val="000000"/>
                <w:sz w:val="20"/>
                <w:szCs w:val="20"/>
              </w:rPr>
            </w:pPr>
            <w:r w:rsidDel="00000000" w:rsidR="00000000" w:rsidRPr="00000000">
              <w:rPr>
                <w:color w:val="000000"/>
                <w:sz w:val="20"/>
                <w:szCs w:val="20"/>
                <w:rtl w:val="0"/>
              </w:rPr>
              <w:t xml:space="preserve">Allow sufficient wait time for students to formulate answers.</w:t>
            </w:r>
          </w:p>
          <w:p w:rsidR="00000000" w:rsidDel="00000000" w:rsidP="00000000" w:rsidRDefault="00000000" w:rsidRPr="00000000" w14:paraId="000000AC">
            <w:pPr>
              <w:widowControl w:val="0"/>
              <w:numPr>
                <w:ilvl w:val="0"/>
                <w:numId w:val="1"/>
              </w:numPr>
              <w:spacing w:line="300" w:lineRule="auto"/>
              <w:ind w:left="720" w:hanging="360"/>
              <w:rPr>
                <w:color w:val="000000"/>
                <w:sz w:val="20"/>
                <w:szCs w:val="20"/>
              </w:rPr>
            </w:pPr>
            <w:r w:rsidDel="00000000" w:rsidR="00000000" w:rsidRPr="00000000">
              <w:rPr>
                <w:color w:val="000000"/>
                <w:sz w:val="20"/>
                <w:szCs w:val="20"/>
                <w:rtl w:val="0"/>
              </w:rPr>
              <w:t xml:space="preserve">Consider allowing students trio time to formulate answers.</w:t>
            </w:r>
          </w:p>
          <w:p w:rsidR="00000000" w:rsidDel="00000000" w:rsidP="00000000" w:rsidRDefault="00000000" w:rsidRPr="00000000" w14:paraId="000000AD">
            <w:pPr>
              <w:widowControl w:val="0"/>
              <w:numPr>
                <w:ilvl w:val="0"/>
                <w:numId w:val="1"/>
              </w:numPr>
              <w:spacing w:line="300" w:lineRule="auto"/>
              <w:ind w:left="720" w:hanging="360"/>
              <w:rPr>
                <w:color w:val="000000"/>
                <w:sz w:val="20"/>
                <w:szCs w:val="20"/>
              </w:rPr>
            </w:pPr>
            <w:r w:rsidDel="00000000" w:rsidR="00000000" w:rsidRPr="00000000">
              <w:rPr>
                <w:color w:val="000000"/>
                <w:sz w:val="20"/>
                <w:szCs w:val="20"/>
                <w:rtl w:val="0"/>
              </w:rPr>
              <w:t xml:space="preserve">A quick video could be shared with students unfamiliar with the American Dream: </w:t>
            </w:r>
            <w:hyperlink r:id="rId56">
              <w:r w:rsidDel="00000000" w:rsidR="00000000" w:rsidRPr="00000000">
                <w:rPr>
                  <w:color w:val="004fa3"/>
                  <w:sz w:val="20"/>
                  <w:szCs w:val="20"/>
                  <w:rtl w:val="0"/>
                </w:rPr>
                <w:t xml:space="preserve">The American Dream: Is It Still Alive? | IN 60 SECONDS</w:t>
              </w:r>
            </w:hyperlink>
            <w:r w:rsidDel="00000000" w:rsidR="00000000" w:rsidRPr="00000000">
              <w:rPr>
                <w:color w:val="000000"/>
                <w:sz w:val="20"/>
                <w:szCs w:val="20"/>
                <w:rtl w:val="0"/>
              </w:rPr>
              <w:t xml:space="preserve">.</w:t>
            </w:r>
            <w:r w:rsidDel="00000000" w:rsidR="00000000" w:rsidRPr="00000000">
              <w:rPr>
                <w:rtl w:val="0"/>
              </w:rPr>
            </w:r>
          </w:p>
          <w:p w:rsidR="00000000" w:rsidDel="00000000" w:rsidP="00000000" w:rsidRDefault="00000000" w:rsidRPr="00000000" w14:paraId="000000AE">
            <w:pPr>
              <w:widowControl w:val="0"/>
              <w:numPr>
                <w:ilvl w:val="0"/>
                <w:numId w:val="1"/>
              </w:numPr>
              <w:spacing w:line="300" w:lineRule="auto"/>
              <w:ind w:left="720" w:hanging="360"/>
              <w:rPr>
                <w:color w:val="000000"/>
                <w:sz w:val="20"/>
                <w:szCs w:val="20"/>
              </w:rPr>
            </w:pPr>
            <w:r w:rsidDel="00000000" w:rsidR="00000000" w:rsidRPr="00000000">
              <w:rPr>
                <w:color w:val="000000"/>
                <w:sz w:val="20"/>
                <w:szCs w:val="20"/>
                <w:rtl w:val="0"/>
              </w:rPr>
              <w:t xml:space="preserve">Consider asking student volunteers to rephrase the motivation and compelling questions, if needed.</w:t>
            </w:r>
          </w:p>
          <w:p w:rsidR="00000000" w:rsidDel="00000000" w:rsidP="00000000" w:rsidRDefault="00000000" w:rsidRPr="00000000" w14:paraId="000000AF">
            <w:pPr>
              <w:widowControl w:val="0"/>
              <w:numPr>
                <w:ilvl w:val="0"/>
                <w:numId w:val="1"/>
              </w:numPr>
              <w:spacing w:line="300" w:lineRule="auto"/>
              <w:ind w:left="720" w:hanging="360"/>
              <w:rPr>
                <w:color w:val="000000"/>
                <w:sz w:val="20"/>
                <w:szCs w:val="20"/>
              </w:rPr>
            </w:pPr>
            <w:r w:rsidDel="00000000" w:rsidR="00000000" w:rsidRPr="00000000">
              <w:rPr>
                <w:color w:val="000000"/>
                <w:sz w:val="20"/>
                <w:szCs w:val="20"/>
                <w:rtl w:val="0"/>
              </w:rPr>
              <w:t xml:space="preserve">Ballot options should include “Yes,” “No,” and “Not Sure” to allow students to demonstrate they need more information to decide.</w:t>
            </w:r>
            <w:r w:rsidDel="00000000" w:rsidR="00000000" w:rsidRPr="00000000">
              <w:rPr>
                <w:rtl w:val="0"/>
              </w:rPr>
            </w:r>
          </w:p>
          <w:p w:rsidR="00000000" w:rsidDel="00000000" w:rsidP="00000000" w:rsidRDefault="00000000" w:rsidRPr="00000000" w14:paraId="000000B0">
            <w:pPr>
              <w:widowControl w:val="0"/>
              <w:spacing w:line="300" w:lineRule="auto"/>
              <w:rPr>
                <w:b w:val="1"/>
                <w:sz w:val="20"/>
                <w:szCs w:val="20"/>
              </w:rPr>
            </w:pPr>
            <w:r w:rsidDel="00000000" w:rsidR="00000000" w:rsidRPr="00000000">
              <w:rPr>
                <w:rtl w:val="0"/>
              </w:rPr>
            </w:r>
          </w:p>
          <w:p w:rsidR="00000000" w:rsidDel="00000000" w:rsidP="00000000" w:rsidRDefault="00000000" w:rsidRPr="00000000" w14:paraId="000000B1">
            <w:pPr>
              <w:widowControl w:val="0"/>
              <w:spacing w:line="300" w:lineRule="auto"/>
              <w:rPr>
                <w:b w:val="1"/>
                <w:sz w:val="20"/>
                <w:szCs w:val="20"/>
              </w:rPr>
            </w:pPr>
            <w:r w:rsidDel="00000000" w:rsidR="00000000" w:rsidRPr="00000000">
              <w:rPr>
                <w:b w:val="1"/>
                <w:sz w:val="20"/>
                <w:szCs w:val="20"/>
                <w:rtl w:val="0"/>
              </w:rPr>
              <w:t xml:space="preserve">Multilingual Learners (ML)</w:t>
            </w:r>
          </w:p>
          <w:p w:rsidR="00000000" w:rsidDel="00000000" w:rsidP="00000000" w:rsidRDefault="00000000" w:rsidRPr="00000000" w14:paraId="000000B2">
            <w:pPr>
              <w:widowControl w:val="0"/>
              <w:numPr>
                <w:ilvl w:val="0"/>
                <w:numId w:val="36"/>
              </w:numPr>
              <w:spacing w:line="300" w:lineRule="auto"/>
              <w:ind w:left="720" w:hanging="360"/>
              <w:rPr>
                <w:color w:val="000000"/>
                <w:sz w:val="20"/>
                <w:szCs w:val="20"/>
              </w:rPr>
            </w:pPr>
            <w:r w:rsidDel="00000000" w:rsidR="00000000" w:rsidRPr="00000000">
              <w:rPr>
                <w:color w:val="000000"/>
                <w:sz w:val="20"/>
                <w:szCs w:val="20"/>
                <w:rtl w:val="0"/>
              </w:rPr>
              <w:t xml:space="preserve">Long descriptions and alternative texts could be translated or provided as audio files for resource bank items, as needed.</w:t>
            </w:r>
          </w:p>
          <w:p w:rsidR="00000000" w:rsidDel="00000000" w:rsidP="00000000" w:rsidRDefault="00000000" w:rsidRPr="00000000" w14:paraId="000000B3">
            <w:pPr>
              <w:widowControl w:val="0"/>
              <w:numPr>
                <w:ilvl w:val="0"/>
                <w:numId w:val="36"/>
              </w:numPr>
              <w:spacing w:line="300" w:lineRule="auto"/>
              <w:ind w:left="720" w:hanging="360"/>
              <w:rPr>
                <w:color w:val="000000"/>
                <w:sz w:val="20"/>
                <w:szCs w:val="20"/>
              </w:rPr>
            </w:pPr>
            <w:r w:rsidDel="00000000" w:rsidR="00000000" w:rsidRPr="00000000">
              <w:rPr>
                <w:color w:val="000000"/>
                <w:sz w:val="20"/>
                <w:szCs w:val="20"/>
                <w:rtl w:val="0"/>
              </w:rPr>
              <w:t xml:space="preserve">The motivation and compelling questions could be translated or provided as an audio file, as needed.</w:t>
            </w:r>
            <w:r w:rsidDel="00000000" w:rsidR="00000000" w:rsidRPr="00000000">
              <w:rPr>
                <w:rtl w:val="0"/>
              </w:rPr>
            </w:r>
          </w:p>
          <w:p w:rsidR="00000000" w:rsidDel="00000000" w:rsidP="00000000" w:rsidRDefault="00000000" w:rsidRPr="00000000" w14:paraId="000000B4">
            <w:pPr>
              <w:widowControl w:val="0"/>
              <w:spacing w:line="300" w:lineRule="auto"/>
              <w:rPr>
                <w:b w:val="1"/>
                <w:sz w:val="20"/>
                <w:szCs w:val="20"/>
              </w:rPr>
            </w:pPr>
            <w:r w:rsidDel="00000000" w:rsidR="00000000" w:rsidRPr="00000000">
              <w:rPr>
                <w:rtl w:val="0"/>
              </w:rPr>
            </w:r>
          </w:p>
          <w:p w:rsidR="00000000" w:rsidDel="00000000" w:rsidP="00000000" w:rsidRDefault="00000000" w:rsidRPr="00000000" w14:paraId="000000B5">
            <w:pPr>
              <w:widowControl w:val="0"/>
              <w:spacing w:line="300" w:lineRule="auto"/>
              <w:rPr>
                <w:b w:val="1"/>
                <w:sz w:val="20"/>
                <w:szCs w:val="20"/>
              </w:rPr>
            </w:pPr>
            <w:hyperlink r:id="rId57">
              <w:r w:rsidDel="00000000" w:rsidR="00000000" w:rsidRPr="00000000">
                <w:rPr>
                  <w:b w:val="1"/>
                  <w:color w:val="004fa3"/>
                  <w:sz w:val="20"/>
                  <w:szCs w:val="20"/>
                  <w:rtl w:val="0"/>
                </w:rPr>
                <w:t xml:space="preserve">Social-Emotional Learning</w:t>
              </w:r>
            </w:hyperlink>
            <w:r w:rsidDel="00000000" w:rsidR="00000000" w:rsidRPr="00000000">
              <w:rPr>
                <w:b w:val="1"/>
                <w:sz w:val="20"/>
                <w:szCs w:val="20"/>
                <w:rtl w:val="0"/>
              </w:rPr>
              <w:t xml:space="preserve"> (SEL)</w:t>
            </w:r>
            <w:r w:rsidDel="00000000" w:rsidR="00000000" w:rsidRPr="00000000">
              <w:rPr>
                <w:rtl w:val="0"/>
              </w:rPr>
            </w:r>
          </w:p>
          <w:p w:rsidR="00000000" w:rsidDel="00000000" w:rsidP="00000000" w:rsidRDefault="00000000" w:rsidRPr="00000000" w14:paraId="000000B6">
            <w:pPr>
              <w:widowControl w:val="0"/>
              <w:numPr>
                <w:ilvl w:val="0"/>
                <w:numId w:val="10"/>
              </w:numPr>
              <w:spacing w:line="300" w:lineRule="auto"/>
              <w:ind w:left="720" w:hanging="360"/>
              <w:rPr>
                <w:sz w:val="20"/>
                <w:szCs w:val="20"/>
              </w:rPr>
            </w:pPr>
            <w:r w:rsidDel="00000000" w:rsidR="00000000" w:rsidRPr="00000000">
              <w:rPr>
                <w:sz w:val="20"/>
                <w:szCs w:val="20"/>
                <w:rtl w:val="0"/>
              </w:rPr>
              <w:t xml:space="preserve">Social awareness</w:t>
            </w:r>
          </w:p>
          <w:p w:rsidR="00000000" w:rsidDel="00000000" w:rsidP="00000000" w:rsidRDefault="00000000" w:rsidRPr="00000000" w14:paraId="000000B7">
            <w:pPr>
              <w:widowControl w:val="0"/>
              <w:numPr>
                <w:ilvl w:val="0"/>
                <w:numId w:val="10"/>
              </w:numPr>
              <w:spacing w:line="300" w:lineRule="auto"/>
              <w:ind w:left="720" w:hanging="360"/>
              <w:rPr>
                <w:sz w:val="20"/>
                <w:szCs w:val="20"/>
              </w:rPr>
            </w:pPr>
            <w:r w:rsidDel="00000000" w:rsidR="00000000" w:rsidRPr="00000000">
              <w:rPr>
                <w:sz w:val="20"/>
                <w:szCs w:val="20"/>
                <w:rtl w:val="0"/>
              </w:rPr>
              <w:t xml:space="preserve">Self-awareness</w:t>
            </w:r>
          </w:p>
          <w:p w:rsidR="00000000" w:rsidDel="00000000" w:rsidP="00000000" w:rsidRDefault="00000000" w:rsidRPr="00000000" w14:paraId="000000B8">
            <w:pPr>
              <w:widowControl w:val="0"/>
              <w:spacing w:line="300" w:lineRule="auto"/>
              <w:rPr>
                <w:b w:val="1"/>
                <w:sz w:val="20"/>
                <w:szCs w:val="20"/>
              </w:rPr>
            </w:pPr>
            <w:r w:rsidDel="00000000" w:rsidR="00000000" w:rsidRPr="00000000">
              <w:rPr>
                <w:rtl w:val="0"/>
              </w:rPr>
            </w:r>
          </w:p>
          <w:p w:rsidR="00000000" w:rsidDel="00000000" w:rsidP="00000000" w:rsidRDefault="00000000" w:rsidRPr="00000000" w14:paraId="000000B9">
            <w:pPr>
              <w:widowControl w:val="0"/>
              <w:spacing w:line="300" w:lineRule="auto"/>
              <w:rPr>
                <w:b w:val="1"/>
                <w:sz w:val="20"/>
                <w:szCs w:val="20"/>
              </w:rPr>
            </w:pPr>
            <w:r w:rsidDel="00000000" w:rsidR="00000000" w:rsidRPr="00000000">
              <w:rPr>
                <w:b w:val="1"/>
                <w:sz w:val="20"/>
                <w:szCs w:val="20"/>
                <w:rtl w:val="0"/>
              </w:rPr>
              <w:t xml:space="preserve">Civic Dispositions &amp; Skills</w:t>
            </w:r>
          </w:p>
          <w:p w:rsidR="00000000" w:rsidDel="00000000" w:rsidP="00000000" w:rsidRDefault="00000000" w:rsidRPr="00000000" w14:paraId="000000BA">
            <w:pPr>
              <w:widowControl w:val="0"/>
              <w:numPr>
                <w:ilvl w:val="0"/>
                <w:numId w:val="5"/>
              </w:numPr>
              <w:spacing w:line="300" w:lineRule="auto"/>
              <w:ind w:left="720" w:hanging="360"/>
              <w:rPr>
                <w:b w:val="1"/>
                <w:sz w:val="20"/>
                <w:szCs w:val="20"/>
              </w:rPr>
            </w:pPr>
            <w:r w:rsidDel="00000000" w:rsidR="00000000" w:rsidRPr="00000000">
              <w:rPr>
                <w:color w:val="000000"/>
                <w:sz w:val="20"/>
                <w:szCs w:val="20"/>
                <w:rtl w:val="0"/>
              </w:rPr>
              <w:t xml:space="preserve">Collaboration</w:t>
            </w:r>
          </w:p>
          <w:p w:rsidR="00000000" w:rsidDel="00000000" w:rsidP="00000000" w:rsidRDefault="00000000" w:rsidRPr="00000000" w14:paraId="000000BB">
            <w:pPr>
              <w:widowControl w:val="0"/>
              <w:numPr>
                <w:ilvl w:val="0"/>
                <w:numId w:val="5"/>
              </w:numPr>
              <w:spacing w:line="300" w:lineRule="auto"/>
              <w:ind w:left="720" w:hanging="360"/>
              <w:rPr>
                <w:b w:val="1"/>
                <w:sz w:val="20"/>
                <w:szCs w:val="20"/>
              </w:rPr>
            </w:pPr>
            <w:r w:rsidDel="00000000" w:rsidR="00000000" w:rsidRPr="00000000">
              <w:rPr>
                <w:color w:val="000000"/>
                <w:sz w:val="20"/>
                <w:szCs w:val="20"/>
                <w:rtl w:val="0"/>
              </w:rPr>
              <w:t xml:space="preserve">Incorporating evidence</w:t>
            </w:r>
          </w:p>
          <w:p w:rsidR="00000000" w:rsidDel="00000000" w:rsidP="00000000" w:rsidRDefault="00000000" w:rsidRPr="00000000" w14:paraId="000000BC">
            <w:pPr>
              <w:widowControl w:val="0"/>
              <w:numPr>
                <w:ilvl w:val="0"/>
                <w:numId w:val="5"/>
              </w:numPr>
              <w:spacing w:line="300" w:lineRule="auto"/>
              <w:ind w:left="720" w:hanging="360"/>
              <w:rPr>
                <w:color w:val="000000"/>
                <w:sz w:val="20"/>
                <w:szCs w:val="20"/>
              </w:rPr>
            </w:pPr>
            <w:r w:rsidDel="00000000" w:rsidR="00000000" w:rsidRPr="00000000">
              <w:rPr>
                <w:color w:val="000000"/>
                <w:sz w:val="20"/>
                <w:szCs w:val="20"/>
                <w:rtl w:val="0"/>
              </w:rPr>
              <w:t xml:space="preserve">Attentiveness to political matters</w:t>
            </w:r>
            <w:r w:rsidDel="00000000" w:rsidR="00000000" w:rsidRPr="00000000">
              <w:rPr>
                <w:rtl w:val="0"/>
              </w:rPr>
            </w:r>
          </w:p>
          <w:p w:rsidR="00000000" w:rsidDel="00000000" w:rsidP="00000000" w:rsidRDefault="00000000" w:rsidRPr="00000000" w14:paraId="000000BD">
            <w:pPr>
              <w:widowControl w:val="0"/>
              <w:spacing w:line="300" w:lineRule="auto"/>
              <w:rPr>
                <w:b w:val="1"/>
                <w:sz w:val="20"/>
                <w:szCs w:val="20"/>
              </w:rPr>
            </w:pPr>
            <w:r w:rsidDel="00000000" w:rsidR="00000000" w:rsidRPr="00000000">
              <w:rPr>
                <w:rtl w:val="0"/>
              </w:rPr>
            </w:r>
          </w:p>
          <w:p w:rsidR="00000000" w:rsidDel="00000000" w:rsidP="00000000" w:rsidRDefault="00000000" w:rsidRPr="00000000" w14:paraId="000000BE">
            <w:pPr>
              <w:widowControl w:val="0"/>
              <w:spacing w:line="300" w:lineRule="auto"/>
              <w:rPr>
                <w:b w:val="1"/>
                <w:sz w:val="20"/>
                <w:szCs w:val="20"/>
              </w:rPr>
            </w:pPr>
            <w:r w:rsidDel="00000000" w:rsidR="00000000" w:rsidRPr="00000000">
              <w:rPr>
                <w:b w:val="1"/>
                <w:sz w:val="20"/>
                <w:szCs w:val="20"/>
                <w:rtl w:val="0"/>
              </w:rPr>
              <w:t xml:space="preserve">Extending Learning</w:t>
            </w:r>
          </w:p>
          <w:p w:rsidR="00000000" w:rsidDel="00000000" w:rsidP="00000000" w:rsidRDefault="00000000" w:rsidRPr="00000000" w14:paraId="000000BF">
            <w:pPr>
              <w:widowControl w:val="0"/>
              <w:numPr>
                <w:ilvl w:val="0"/>
                <w:numId w:val="32"/>
              </w:numPr>
              <w:spacing w:line="300" w:lineRule="auto"/>
              <w:ind w:left="720" w:hanging="360"/>
              <w:rPr>
                <w:sz w:val="20"/>
                <w:szCs w:val="20"/>
              </w:rPr>
            </w:pPr>
            <w:r w:rsidDel="00000000" w:rsidR="00000000" w:rsidRPr="00000000">
              <w:rPr>
                <w:sz w:val="20"/>
                <w:szCs w:val="20"/>
                <w:rtl w:val="0"/>
              </w:rPr>
              <w:t xml:space="preserve">If time allows, have students explore different poems about the American Dream. </w:t>
            </w:r>
            <w:r w:rsidDel="00000000" w:rsidR="00000000" w:rsidRPr="00000000">
              <w:rPr>
                <w:rtl w:val="0"/>
              </w:rPr>
            </w:r>
          </w:p>
        </w:tc>
      </w:tr>
      <w:tr>
        <w:trPr>
          <w:cantSplit w:val="0"/>
          <w:trHeight w:val="440.64" w:hRule="atLeast"/>
          <w:tblHeader w:val="0"/>
        </w:trPr>
        <w:tc>
          <w:tcPr>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C0">
            <w:pPr>
              <w:pStyle w:val="Heading4"/>
              <w:widowControl w:val="0"/>
              <w:spacing w:before="0" w:line="240" w:lineRule="auto"/>
              <w:rPr/>
            </w:pPr>
            <w:bookmarkStart w:colFirst="0" w:colLast="0" w:name="_9gzgxdcv0bdc" w:id="27"/>
            <w:bookmarkEnd w:id="27"/>
            <w:r w:rsidDel="00000000" w:rsidR="00000000" w:rsidRPr="00000000">
              <w:rPr>
                <w:rtl w:val="0"/>
              </w:rPr>
              <w:t xml:space="preserve">Explore: Guided/Open Inquiry</w:t>
            </w:r>
          </w:p>
        </w:tc>
        <w:tc>
          <w:tcPr>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C1">
            <w:pPr>
              <w:pStyle w:val="Heading4"/>
              <w:widowControl w:val="0"/>
              <w:spacing w:before="0" w:line="240" w:lineRule="auto"/>
              <w:rPr/>
            </w:pPr>
            <w:bookmarkStart w:colFirst="0" w:colLast="0" w:name="_njl7vgyqmv9n" w:id="28"/>
            <w:bookmarkEnd w:id="28"/>
            <w:r w:rsidDel="00000000" w:rsidR="00000000" w:rsidRPr="00000000">
              <w:rPr>
                <w:rtl w:val="0"/>
              </w:rPr>
              <w:t xml:space="preserve">Culturally Responsive Supports</w:t>
            </w:r>
            <w:r w:rsidDel="00000000" w:rsidR="00000000" w:rsidRPr="00000000">
              <w:rPr>
                <w:rtl w:val="0"/>
              </w:rPr>
            </w:r>
          </w:p>
        </w:tc>
      </w:tr>
      <w:tr>
        <w:trPr>
          <w:cantSplit w:val="0"/>
          <w:trHeight w:val="440.64" w:hRule="atLeast"/>
          <w:tblHeader w:val="0"/>
        </w:trPr>
        <w:tc>
          <w:tcPr>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C2">
            <w:pPr>
              <w:widowControl w:val="0"/>
              <w:numPr>
                <w:ilvl w:val="0"/>
                <w:numId w:val="24"/>
              </w:numPr>
              <w:spacing w:line="300" w:lineRule="auto"/>
              <w:ind w:left="360" w:hanging="360"/>
              <w:rPr>
                <w:color w:val="000000"/>
              </w:rPr>
            </w:pPr>
            <w:r w:rsidDel="00000000" w:rsidR="00000000" w:rsidRPr="00000000">
              <w:rPr>
                <w:color w:val="000000"/>
                <w:rtl w:val="0"/>
              </w:rPr>
              <w:t xml:space="preserve">Tell students that to answer our larger compelling question, we will break it down into three subtopics with three supporting questions.</w:t>
            </w:r>
          </w:p>
          <w:p w:rsidR="00000000" w:rsidDel="00000000" w:rsidP="00000000" w:rsidRDefault="00000000" w:rsidRPr="00000000" w14:paraId="000000C3">
            <w:pPr>
              <w:widowControl w:val="0"/>
              <w:numPr>
                <w:ilvl w:val="0"/>
                <w:numId w:val="24"/>
              </w:numPr>
              <w:spacing w:line="300" w:lineRule="auto"/>
              <w:ind w:left="360" w:hanging="360"/>
              <w:rPr>
                <w:color w:val="000000"/>
              </w:rPr>
            </w:pPr>
            <w:r w:rsidDel="00000000" w:rsidR="00000000" w:rsidRPr="00000000">
              <w:rPr>
                <w:color w:val="000000"/>
                <w:rtl w:val="0"/>
              </w:rPr>
              <w:t xml:space="preserve">Display today’s supporting question, “What was Dr. King’s dream?”</w:t>
            </w:r>
          </w:p>
          <w:p w:rsidR="00000000" w:rsidDel="00000000" w:rsidP="00000000" w:rsidRDefault="00000000" w:rsidRPr="00000000" w14:paraId="000000C4">
            <w:pPr>
              <w:widowControl w:val="0"/>
              <w:numPr>
                <w:ilvl w:val="0"/>
                <w:numId w:val="24"/>
              </w:numPr>
              <w:spacing w:line="300" w:lineRule="auto"/>
              <w:ind w:left="360" w:hanging="360"/>
              <w:rPr>
                <w:color w:val="000000"/>
              </w:rPr>
            </w:pPr>
            <w:r w:rsidDel="00000000" w:rsidR="00000000" w:rsidRPr="00000000">
              <w:rPr>
                <w:color w:val="000000"/>
                <w:rtl w:val="0"/>
              </w:rPr>
              <w:t xml:space="preserve">Provide time for students to consider this question and allow students to generate their own supporting questions.</w:t>
            </w:r>
          </w:p>
          <w:p w:rsidR="00000000" w:rsidDel="00000000" w:rsidP="00000000" w:rsidRDefault="00000000" w:rsidRPr="00000000" w14:paraId="000000C5">
            <w:pPr>
              <w:widowControl w:val="0"/>
              <w:numPr>
                <w:ilvl w:val="0"/>
                <w:numId w:val="24"/>
              </w:numPr>
              <w:spacing w:line="300" w:lineRule="auto"/>
              <w:ind w:left="360" w:hanging="360"/>
              <w:rPr>
                <w:color w:val="000000"/>
              </w:rPr>
            </w:pPr>
            <w:r w:rsidDel="00000000" w:rsidR="00000000" w:rsidRPr="00000000">
              <w:rPr>
                <w:color w:val="000000"/>
                <w:rtl w:val="0"/>
              </w:rPr>
              <w:t xml:space="preserve">Provide students with a brief biography about Dr. King, such as one from </w:t>
            </w:r>
            <w:hyperlink r:id="rId58">
              <w:r w:rsidDel="00000000" w:rsidR="00000000" w:rsidRPr="00000000">
                <w:rPr>
                  <w:color w:val="004fa3"/>
                  <w:rtl w:val="0"/>
                </w:rPr>
                <w:t xml:space="preserve">The King Center</w:t>
              </w:r>
            </w:hyperlink>
            <w:r w:rsidDel="00000000" w:rsidR="00000000" w:rsidRPr="00000000">
              <w:rPr>
                <w:color w:val="000000"/>
                <w:rtl w:val="0"/>
              </w:rPr>
              <w:t xml:space="preserve"> or the </w:t>
            </w:r>
            <w:hyperlink r:id="rId59">
              <w:r w:rsidDel="00000000" w:rsidR="00000000" w:rsidRPr="00000000">
                <w:rPr>
                  <w:color w:val="004fa3"/>
                  <w:rtl w:val="0"/>
                </w:rPr>
                <w:t xml:space="preserve">National Park Service</w:t>
              </w:r>
            </w:hyperlink>
            <w:r w:rsidDel="00000000" w:rsidR="00000000" w:rsidRPr="00000000">
              <w:rPr>
                <w:color w:val="000000"/>
                <w:rtl w:val="0"/>
              </w:rPr>
              <w:t xml:space="preserve">.</w:t>
            </w:r>
          </w:p>
          <w:p w:rsidR="00000000" w:rsidDel="00000000" w:rsidP="00000000" w:rsidRDefault="00000000" w:rsidRPr="00000000" w14:paraId="000000C6">
            <w:pPr>
              <w:widowControl w:val="0"/>
              <w:numPr>
                <w:ilvl w:val="0"/>
                <w:numId w:val="24"/>
              </w:numPr>
              <w:spacing w:line="300" w:lineRule="auto"/>
              <w:ind w:left="360" w:hanging="360"/>
              <w:rPr>
                <w:color w:val="000000"/>
              </w:rPr>
            </w:pPr>
            <w:r w:rsidDel="00000000" w:rsidR="00000000" w:rsidRPr="00000000">
              <w:rPr>
                <w:color w:val="000000"/>
                <w:rtl w:val="0"/>
              </w:rPr>
              <w:t xml:space="preserve">Using your routine strategy for setting up groups, divide the class into small groups of approximately 3–4 students each.</w:t>
            </w:r>
          </w:p>
          <w:p w:rsidR="00000000" w:rsidDel="00000000" w:rsidP="00000000" w:rsidRDefault="00000000" w:rsidRPr="00000000" w14:paraId="000000C7">
            <w:pPr>
              <w:widowControl w:val="0"/>
              <w:numPr>
                <w:ilvl w:val="0"/>
                <w:numId w:val="24"/>
              </w:numPr>
              <w:spacing w:line="300" w:lineRule="auto"/>
              <w:ind w:left="360" w:hanging="360"/>
              <w:rPr>
                <w:color w:val="000000"/>
              </w:rPr>
            </w:pPr>
            <w:r w:rsidDel="00000000" w:rsidR="00000000" w:rsidRPr="00000000">
              <w:rPr>
                <w:color w:val="000000"/>
                <w:rtl w:val="0"/>
              </w:rPr>
              <w:t xml:space="preserve">Provide each group with either a paper or e-copy of </w:t>
            </w:r>
            <w:hyperlink r:id="rId60">
              <w:r w:rsidDel="00000000" w:rsidR="00000000" w:rsidRPr="00000000">
                <w:rPr>
                  <w:color w:val="004fa3"/>
                  <w:rtl w:val="0"/>
                </w:rPr>
                <w:t xml:space="preserve">MLK’s Dream Mind Map</w:t>
              </w:r>
            </w:hyperlink>
            <w:r w:rsidDel="00000000" w:rsidR="00000000" w:rsidRPr="00000000">
              <w:rPr>
                <w:color w:val="000000"/>
                <w:rtl w:val="0"/>
              </w:rPr>
              <w:t xml:space="preserve"> organizer</w:t>
            </w:r>
            <w:r w:rsidDel="00000000" w:rsidR="00000000" w:rsidRPr="00000000">
              <w:rPr>
                <w:color w:val="000000"/>
                <w:rtl w:val="0"/>
              </w:rPr>
              <w:t xml:space="preserve">.</w:t>
            </w:r>
          </w:p>
          <w:p w:rsidR="00000000" w:rsidDel="00000000" w:rsidP="00000000" w:rsidRDefault="00000000" w:rsidRPr="00000000" w14:paraId="000000C8">
            <w:pPr>
              <w:widowControl w:val="0"/>
              <w:numPr>
                <w:ilvl w:val="0"/>
                <w:numId w:val="24"/>
              </w:numPr>
              <w:spacing w:line="300" w:lineRule="auto"/>
              <w:ind w:left="360" w:hanging="360"/>
              <w:rPr>
                <w:color w:val="000000"/>
              </w:rPr>
            </w:pPr>
            <w:r w:rsidDel="00000000" w:rsidR="00000000" w:rsidRPr="00000000">
              <w:rPr>
                <w:color w:val="000000"/>
                <w:rtl w:val="0"/>
              </w:rPr>
              <w:t xml:space="preserve">Students will work in groups to complete the </w:t>
            </w:r>
            <w:hyperlink r:id="rId61">
              <w:r w:rsidDel="00000000" w:rsidR="00000000" w:rsidRPr="00000000">
                <w:rPr>
                  <w:color w:val="004fa3"/>
                  <w:rtl w:val="0"/>
                </w:rPr>
                <w:t xml:space="preserve">MLK’s Dream Mind Map</w:t>
              </w:r>
            </w:hyperlink>
            <w:r w:rsidDel="00000000" w:rsidR="00000000" w:rsidRPr="00000000">
              <w:rPr>
                <w:color w:val="000000"/>
                <w:rtl w:val="0"/>
              </w:rPr>
              <w:t xml:space="preserve"> organizer</w:t>
            </w:r>
            <w:r w:rsidDel="00000000" w:rsidR="00000000" w:rsidRPr="00000000">
              <w:rPr>
                <w:color w:val="000000"/>
                <w:rtl w:val="0"/>
              </w:rPr>
              <w:t xml:space="preserve"> </w:t>
            </w:r>
            <w:r w:rsidDel="00000000" w:rsidR="00000000" w:rsidRPr="00000000">
              <w:rPr>
                <w:color w:val="000000"/>
                <w:rtl w:val="0"/>
              </w:rPr>
              <w:t xml:space="preserve">by identifying ideas, topics, or items they think were a part of MLK’s dream. Inform students that it is okay if they are unsure or cannot complete all the bubbles, as we will be working today to discover more about Dr. King’s dream.</w:t>
            </w:r>
            <w:r w:rsidDel="00000000" w:rsidR="00000000" w:rsidRPr="00000000">
              <w:rPr>
                <w:rtl w:val="0"/>
              </w:rPr>
            </w:r>
          </w:p>
        </w:tc>
        <w:tc>
          <w:tcPr>
            <w:shd w:fill="f6f6f6" w:val="clear"/>
            <w:tcMar>
              <w:top w:w="107.99999999999999" w:type="dxa"/>
              <w:left w:w="107.99999999999999" w:type="dxa"/>
              <w:bottom w:w="107.99999999999999" w:type="dxa"/>
              <w:right w:w="107.99999999999999" w:type="dxa"/>
            </w:tcMar>
          </w:tcPr>
          <w:p w:rsidR="00000000" w:rsidDel="00000000" w:rsidP="00000000" w:rsidRDefault="00000000" w:rsidRPr="00000000" w14:paraId="000000C9">
            <w:pPr>
              <w:widowControl w:val="0"/>
              <w:spacing w:line="300" w:lineRule="auto"/>
              <w:rPr>
                <w:b w:val="1"/>
                <w:sz w:val="20"/>
                <w:szCs w:val="20"/>
              </w:rPr>
            </w:pPr>
            <w:hyperlink r:id="rId62">
              <w:r w:rsidDel="00000000" w:rsidR="00000000" w:rsidRPr="00000000">
                <w:rPr>
                  <w:b w:val="1"/>
                  <w:color w:val="004fa3"/>
                  <w:sz w:val="20"/>
                  <w:szCs w:val="20"/>
                  <w:rtl w:val="0"/>
                </w:rPr>
                <w:t xml:space="preserve">Universal Design for Learning</w:t>
              </w:r>
            </w:hyperlink>
            <w:r w:rsidDel="00000000" w:rsidR="00000000" w:rsidRPr="00000000">
              <w:rPr>
                <w:b w:val="1"/>
                <w:sz w:val="20"/>
                <w:szCs w:val="20"/>
                <w:rtl w:val="0"/>
              </w:rPr>
              <w:t xml:space="preserve"> (UDL)</w:t>
            </w:r>
          </w:p>
          <w:p w:rsidR="00000000" w:rsidDel="00000000" w:rsidP="00000000" w:rsidRDefault="00000000" w:rsidRPr="00000000" w14:paraId="000000CA">
            <w:pPr>
              <w:widowControl w:val="0"/>
              <w:numPr>
                <w:ilvl w:val="0"/>
                <w:numId w:val="1"/>
              </w:numPr>
              <w:spacing w:line="300" w:lineRule="auto"/>
              <w:ind w:left="720" w:hanging="360"/>
              <w:rPr>
                <w:color w:val="000000"/>
                <w:sz w:val="20"/>
                <w:szCs w:val="20"/>
              </w:rPr>
            </w:pPr>
            <w:r w:rsidDel="00000000" w:rsidR="00000000" w:rsidRPr="00000000">
              <w:rPr>
                <w:color w:val="000000"/>
                <w:sz w:val="20"/>
                <w:szCs w:val="20"/>
                <w:rtl w:val="0"/>
              </w:rPr>
              <w:t xml:space="preserve">Desks arranged in tables/clusters are recommended to better facilitate student collaboration.</w:t>
            </w:r>
          </w:p>
          <w:p w:rsidR="00000000" w:rsidDel="00000000" w:rsidP="00000000" w:rsidRDefault="00000000" w:rsidRPr="00000000" w14:paraId="000000CB">
            <w:pPr>
              <w:widowControl w:val="0"/>
              <w:numPr>
                <w:ilvl w:val="0"/>
                <w:numId w:val="1"/>
              </w:numPr>
              <w:spacing w:line="300" w:lineRule="auto"/>
              <w:ind w:left="720" w:hanging="360"/>
              <w:rPr>
                <w:b w:val="1"/>
                <w:color w:val="000000"/>
                <w:sz w:val="20"/>
                <w:szCs w:val="20"/>
              </w:rPr>
            </w:pPr>
            <w:r w:rsidDel="00000000" w:rsidR="00000000" w:rsidRPr="00000000">
              <w:rPr>
                <w:color w:val="000000"/>
                <w:sz w:val="20"/>
                <w:szCs w:val="20"/>
                <w:rtl w:val="0"/>
              </w:rPr>
              <w:t xml:space="preserve">Prompt students to draw sketches to illustrate ideas, topics, or items as an alternative option.</w:t>
            </w:r>
          </w:p>
          <w:p w:rsidR="00000000" w:rsidDel="00000000" w:rsidP="00000000" w:rsidRDefault="00000000" w:rsidRPr="00000000" w14:paraId="000000CC">
            <w:pPr>
              <w:widowControl w:val="0"/>
              <w:numPr>
                <w:ilvl w:val="0"/>
                <w:numId w:val="1"/>
              </w:numPr>
              <w:spacing w:line="300" w:lineRule="auto"/>
              <w:ind w:left="720" w:hanging="360"/>
              <w:rPr>
                <w:color w:val="000000"/>
                <w:sz w:val="20"/>
                <w:szCs w:val="20"/>
              </w:rPr>
            </w:pPr>
            <w:r w:rsidDel="00000000" w:rsidR="00000000" w:rsidRPr="00000000">
              <w:rPr>
                <w:color w:val="000000"/>
                <w:sz w:val="20"/>
                <w:szCs w:val="20"/>
                <w:rtl w:val="0"/>
              </w:rPr>
              <w:t xml:space="preserve">Consider allowing students to utilize a speak-to-type feature to record their answers on the graphic organizer.</w:t>
            </w:r>
          </w:p>
          <w:p w:rsidR="00000000" w:rsidDel="00000000" w:rsidP="00000000" w:rsidRDefault="00000000" w:rsidRPr="00000000" w14:paraId="000000CD">
            <w:pPr>
              <w:widowControl w:val="0"/>
              <w:numPr>
                <w:ilvl w:val="0"/>
                <w:numId w:val="1"/>
              </w:numPr>
              <w:spacing w:line="300" w:lineRule="auto"/>
              <w:ind w:left="720" w:hanging="360"/>
              <w:rPr>
                <w:color w:val="000000"/>
                <w:sz w:val="20"/>
                <w:szCs w:val="20"/>
              </w:rPr>
            </w:pPr>
            <w:r w:rsidDel="00000000" w:rsidR="00000000" w:rsidRPr="00000000">
              <w:rPr>
                <w:color w:val="000000"/>
                <w:sz w:val="20"/>
                <w:szCs w:val="20"/>
                <w:rtl w:val="0"/>
              </w:rPr>
              <w:t xml:space="preserve">A video biography could be shared with students unfamiliar with Dr. King: </w:t>
            </w:r>
            <w:hyperlink r:id="rId63">
              <w:r w:rsidDel="00000000" w:rsidR="00000000" w:rsidRPr="00000000">
                <w:rPr>
                  <w:color w:val="004fa3"/>
                  <w:sz w:val="20"/>
                  <w:szCs w:val="20"/>
                  <w:rtl w:val="0"/>
                </w:rPr>
                <w:t xml:space="preserve">Martin Luther King, Jr: Crash Course Black American History #36</w:t>
              </w:r>
            </w:hyperlink>
            <w:r w:rsidDel="00000000" w:rsidR="00000000" w:rsidRPr="00000000">
              <w:rPr>
                <w:b w:val="1"/>
                <w:color w:val="004fa3"/>
                <w:sz w:val="20"/>
                <w:szCs w:val="20"/>
                <w:rtl w:val="0"/>
              </w:rPr>
              <w:t xml:space="preserve">.</w:t>
            </w:r>
            <w:r w:rsidDel="00000000" w:rsidR="00000000" w:rsidRPr="00000000">
              <w:rPr>
                <w:rtl w:val="0"/>
              </w:rPr>
            </w:r>
          </w:p>
          <w:p w:rsidR="00000000" w:rsidDel="00000000" w:rsidP="00000000" w:rsidRDefault="00000000" w:rsidRPr="00000000" w14:paraId="000000CE">
            <w:pPr>
              <w:widowControl w:val="0"/>
              <w:spacing w:line="300" w:lineRule="auto"/>
              <w:rPr>
                <w:b w:val="1"/>
                <w:sz w:val="20"/>
                <w:szCs w:val="20"/>
              </w:rPr>
            </w:pPr>
            <w:r w:rsidDel="00000000" w:rsidR="00000000" w:rsidRPr="00000000">
              <w:rPr>
                <w:rtl w:val="0"/>
              </w:rPr>
            </w:r>
          </w:p>
          <w:p w:rsidR="00000000" w:rsidDel="00000000" w:rsidP="00000000" w:rsidRDefault="00000000" w:rsidRPr="00000000" w14:paraId="000000CF">
            <w:pPr>
              <w:widowControl w:val="0"/>
              <w:spacing w:line="300" w:lineRule="auto"/>
              <w:rPr>
                <w:b w:val="1"/>
                <w:sz w:val="20"/>
                <w:szCs w:val="20"/>
              </w:rPr>
            </w:pPr>
            <w:r w:rsidDel="00000000" w:rsidR="00000000" w:rsidRPr="00000000">
              <w:rPr>
                <w:b w:val="1"/>
                <w:sz w:val="20"/>
                <w:szCs w:val="20"/>
                <w:rtl w:val="0"/>
              </w:rPr>
              <w:t xml:space="preserve">Multilingual Learners (ML)</w:t>
            </w:r>
          </w:p>
          <w:p w:rsidR="00000000" w:rsidDel="00000000" w:rsidP="00000000" w:rsidRDefault="00000000" w:rsidRPr="00000000" w14:paraId="000000D0">
            <w:pPr>
              <w:widowControl w:val="0"/>
              <w:numPr>
                <w:ilvl w:val="0"/>
                <w:numId w:val="36"/>
              </w:numPr>
              <w:spacing w:line="300" w:lineRule="auto"/>
              <w:ind w:left="720" w:hanging="360"/>
              <w:rPr>
                <w:color w:val="000000"/>
                <w:sz w:val="20"/>
                <w:szCs w:val="20"/>
              </w:rPr>
            </w:pPr>
            <w:r w:rsidDel="00000000" w:rsidR="00000000" w:rsidRPr="00000000">
              <w:rPr>
                <w:color w:val="000000"/>
                <w:sz w:val="20"/>
                <w:szCs w:val="20"/>
                <w:rtl w:val="0"/>
              </w:rPr>
              <w:t xml:space="preserve">Supporting questions could be translated or provided as audio files, as needed.</w:t>
            </w:r>
          </w:p>
          <w:p w:rsidR="00000000" w:rsidDel="00000000" w:rsidP="00000000" w:rsidRDefault="00000000" w:rsidRPr="00000000" w14:paraId="000000D1">
            <w:pPr>
              <w:widowControl w:val="0"/>
              <w:numPr>
                <w:ilvl w:val="0"/>
                <w:numId w:val="36"/>
              </w:numPr>
              <w:spacing w:line="300" w:lineRule="auto"/>
              <w:ind w:left="720" w:hanging="360"/>
              <w:rPr>
                <w:color w:val="000000"/>
                <w:sz w:val="20"/>
                <w:szCs w:val="20"/>
              </w:rPr>
            </w:pPr>
            <w:r w:rsidDel="00000000" w:rsidR="00000000" w:rsidRPr="00000000">
              <w:rPr>
                <w:color w:val="000000"/>
                <w:sz w:val="20"/>
                <w:szCs w:val="20"/>
                <w:rtl w:val="0"/>
              </w:rPr>
              <w:t xml:space="preserve">Explore subtitle options to change the language if viewing the video cited above via YouTube.</w:t>
            </w:r>
            <w:r w:rsidDel="00000000" w:rsidR="00000000" w:rsidRPr="00000000">
              <w:rPr>
                <w:rtl w:val="0"/>
              </w:rPr>
            </w:r>
          </w:p>
          <w:p w:rsidR="00000000" w:rsidDel="00000000" w:rsidP="00000000" w:rsidRDefault="00000000" w:rsidRPr="00000000" w14:paraId="000000D2">
            <w:pPr>
              <w:widowControl w:val="0"/>
              <w:spacing w:line="300" w:lineRule="auto"/>
              <w:rPr>
                <w:b w:val="1"/>
                <w:sz w:val="20"/>
                <w:szCs w:val="20"/>
              </w:rPr>
            </w:pPr>
            <w:r w:rsidDel="00000000" w:rsidR="00000000" w:rsidRPr="00000000">
              <w:rPr>
                <w:rtl w:val="0"/>
              </w:rPr>
            </w:r>
          </w:p>
          <w:p w:rsidR="00000000" w:rsidDel="00000000" w:rsidP="00000000" w:rsidRDefault="00000000" w:rsidRPr="00000000" w14:paraId="000000D3">
            <w:pPr>
              <w:widowControl w:val="0"/>
              <w:spacing w:line="300" w:lineRule="auto"/>
              <w:rPr>
                <w:b w:val="1"/>
                <w:sz w:val="20"/>
                <w:szCs w:val="20"/>
              </w:rPr>
            </w:pPr>
            <w:hyperlink r:id="rId64">
              <w:r w:rsidDel="00000000" w:rsidR="00000000" w:rsidRPr="00000000">
                <w:rPr>
                  <w:b w:val="1"/>
                  <w:color w:val="004fa3"/>
                  <w:sz w:val="20"/>
                  <w:szCs w:val="20"/>
                  <w:rtl w:val="0"/>
                </w:rPr>
                <w:t xml:space="preserve">Social-Emotional Learning</w:t>
              </w:r>
            </w:hyperlink>
            <w:r w:rsidDel="00000000" w:rsidR="00000000" w:rsidRPr="00000000">
              <w:rPr>
                <w:b w:val="1"/>
                <w:sz w:val="20"/>
                <w:szCs w:val="20"/>
                <w:rtl w:val="0"/>
              </w:rPr>
              <w:t xml:space="preserve"> (SEL)</w:t>
            </w:r>
          </w:p>
          <w:p w:rsidR="00000000" w:rsidDel="00000000" w:rsidP="00000000" w:rsidRDefault="00000000" w:rsidRPr="00000000" w14:paraId="000000D4">
            <w:pPr>
              <w:widowControl w:val="0"/>
              <w:numPr>
                <w:ilvl w:val="0"/>
                <w:numId w:val="10"/>
              </w:numPr>
              <w:spacing w:line="300" w:lineRule="auto"/>
              <w:ind w:left="720" w:hanging="360"/>
              <w:rPr>
                <w:sz w:val="20"/>
                <w:szCs w:val="20"/>
              </w:rPr>
            </w:pPr>
            <w:r w:rsidDel="00000000" w:rsidR="00000000" w:rsidRPr="00000000">
              <w:rPr>
                <w:sz w:val="20"/>
                <w:szCs w:val="20"/>
                <w:rtl w:val="0"/>
              </w:rPr>
              <w:t xml:space="preserve">Social awareness</w:t>
            </w:r>
          </w:p>
          <w:p w:rsidR="00000000" w:rsidDel="00000000" w:rsidP="00000000" w:rsidRDefault="00000000" w:rsidRPr="00000000" w14:paraId="000000D5">
            <w:pPr>
              <w:widowControl w:val="0"/>
              <w:numPr>
                <w:ilvl w:val="0"/>
                <w:numId w:val="10"/>
              </w:numPr>
              <w:spacing w:line="300" w:lineRule="auto"/>
              <w:ind w:left="720" w:hanging="360"/>
              <w:rPr>
                <w:sz w:val="20"/>
                <w:szCs w:val="20"/>
              </w:rPr>
            </w:pPr>
            <w:r w:rsidDel="00000000" w:rsidR="00000000" w:rsidRPr="00000000">
              <w:rPr>
                <w:sz w:val="20"/>
                <w:szCs w:val="20"/>
                <w:rtl w:val="0"/>
              </w:rPr>
              <w:t xml:space="preserve">Reflection</w:t>
            </w:r>
          </w:p>
          <w:p w:rsidR="00000000" w:rsidDel="00000000" w:rsidP="00000000" w:rsidRDefault="00000000" w:rsidRPr="00000000" w14:paraId="000000D6">
            <w:pPr>
              <w:widowControl w:val="0"/>
              <w:spacing w:line="300" w:lineRule="auto"/>
              <w:rPr>
                <w:b w:val="1"/>
                <w:sz w:val="20"/>
                <w:szCs w:val="20"/>
              </w:rPr>
            </w:pPr>
            <w:r w:rsidDel="00000000" w:rsidR="00000000" w:rsidRPr="00000000">
              <w:rPr>
                <w:rtl w:val="0"/>
              </w:rPr>
            </w:r>
          </w:p>
          <w:p w:rsidR="00000000" w:rsidDel="00000000" w:rsidP="00000000" w:rsidRDefault="00000000" w:rsidRPr="00000000" w14:paraId="000000D7">
            <w:pPr>
              <w:widowControl w:val="0"/>
              <w:spacing w:line="300" w:lineRule="auto"/>
              <w:rPr>
                <w:b w:val="1"/>
                <w:sz w:val="20"/>
                <w:szCs w:val="20"/>
              </w:rPr>
            </w:pPr>
            <w:r w:rsidDel="00000000" w:rsidR="00000000" w:rsidRPr="00000000">
              <w:rPr>
                <w:b w:val="1"/>
                <w:sz w:val="20"/>
                <w:szCs w:val="20"/>
                <w:rtl w:val="0"/>
              </w:rPr>
              <w:t xml:space="preserve">Civic Dispositions &amp; Skills</w:t>
            </w:r>
          </w:p>
          <w:p w:rsidR="00000000" w:rsidDel="00000000" w:rsidP="00000000" w:rsidRDefault="00000000" w:rsidRPr="00000000" w14:paraId="000000D8">
            <w:pPr>
              <w:widowControl w:val="0"/>
              <w:numPr>
                <w:ilvl w:val="0"/>
                <w:numId w:val="5"/>
              </w:numPr>
              <w:spacing w:line="300" w:lineRule="auto"/>
              <w:ind w:left="720" w:hanging="360"/>
              <w:rPr>
                <w:b w:val="1"/>
                <w:sz w:val="20"/>
                <w:szCs w:val="20"/>
              </w:rPr>
            </w:pPr>
            <w:r w:rsidDel="00000000" w:rsidR="00000000" w:rsidRPr="00000000">
              <w:rPr>
                <w:color w:val="000000"/>
                <w:sz w:val="20"/>
                <w:szCs w:val="20"/>
                <w:rtl w:val="0"/>
              </w:rPr>
              <w:t xml:space="preserve">Collaboration</w:t>
            </w:r>
          </w:p>
          <w:p w:rsidR="00000000" w:rsidDel="00000000" w:rsidP="00000000" w:rsidRDefault="00000000" w:rsidRPr="00000000" w14:paraId="000000D9">
            <w:pPr>
              <w:widowControl w:val="0"/>
              <w:numPr>
                <w:ilvl w:val="0"/>
                <w:numId w:val="5"/>
              </w:numPr>
              <w:spacing w:line="300" w:lineRule="auto"/>
              <w:ind w:left="720" w:hanging="360"/>
              <w:rPr>
                <w:b w:val="1"/>
                <w:sz w:val="20"/>
                <w:szCs w:val="20"/>
              </w:rPr>
            </w:pPr>
            <w:r w:rsidDel="00000000" w:rsidR="00000000" w:rsidRPr="00000000">
              <w:rPr>
                <w:color w:val="000000"/>
                <w:sz w:val="20"/>
                <w:szCs w:val="20"/>
                <w:rtl w:val="0"/>
              </w:rPr>
              <w:t xml:space="preserve">Incorporating evidence</w:t>
            </w:r>
          </w:p>
          <w:p w:rsidR="00000000" w:rsidDel="00000000" w:rsidP="00000000" w:rsidRDefault="00000000" w:rsidRPr="00000000" w14:paraId="000000DA">
            <w:pPr>
              <w:widowControl w:val="0"/>
              <w:numPr>
                <w:ilvl w:val="0"/>
                <w:numId w:val="5"/>
              </w:numPr>
              <w:spacing w:line="300" w:lineRule="auto"/>
              <w:ind w:left="720" w:hanging="360"/>
              <w:rPr>
                <w:color w:val="000000"/>
                <w:sz w:val="20"/>
                <w:szCs w:val="20"/>
              </w:rPr>
            </w:pPr>
            <w:r w:rsidDel="00000000" w:rsidR="00000000" w:rsidRPr="00000000">
              <w:rPr>
                <w:color w:val="000000"/>
                <w:sz w:val="20"/>
                <w:szCs w:val="20"/>
                <w:rtl w:val="0"/>
              </w:rPr>
              <w:t xml:space="preserve">Attentiveness to political matters</w:t>
            </w:r>
          </w:p>
          <w:p w:rsidR="00000000" w:rsidDel="00000000" w:rsidP="00000000" w:rsidRDefault="00000000" w:rsidRPr="00000000" w14:paraId="000000DB">
            <w:pPr>
              <w:widowControl w:val="0"/>
              <w:numPr>
                <w:ilvl w:val="0"/>
                <w:numId w:val="5"/>
              </w:numPr>
              <w:spacing w:line="300" w:lineRule="auto"/>
              <w:ind w:left="720" w:hanging="360"/>
              <w:rPr>
                <w:color w:val="000000"/>
                <w:sz w:val="20"/>
                <w:szCs w:val="20"/>
              </w:rPr>
            </w:pPr>
            <w:r w:rsidDel="00000000" w:rsidR="00000000" w:rsidRPr="00000000">
              <w:rPr>
                <w:color w:val="000000"/>
                <w:sz w:val="20"/>
                <w:szCs w:val="20"/>
                <w:rtl w:val="0"/>
              </w:rPr>
              <w:t xml:space="preserve">Critical thinking</w:t>
            </w:r>
            <w:r w:rsidDel="00000000" w:rsidR="00000000" w:rsidRPr="00000000">
              <w:rPr>
                <w:rtl w:val="0"/>
              </w:rPr>
            </w:r>
          </w:p>
          <w:p w:rsidR="00000000" w:rsidDel="00000000" w:rsidP="00000000" w:rsidRDefault="00000000" w:rsidRPr="00000000" w14:paraId="000000DC">
            <w:pPr>
              <w:widowControl w:val="0"/>
              <w:spacing w:line="300" w:lineRule="auto"/>
              <w:rPr>
                <w:b w:val="1"/>
                <w:sz w:val="20"/>
                <w:szCs w:val="20"/>
              </w:rPr>
            </w:pPr>
            <w:r w:rsidDel="00000000" w:rsidR="00000000" w:rsidRPr="00000000">
              <w:rPr>
                <w:rtl w:val="0"/>
              </w:rPr>
            </w:r>
          </w:p>
          <w:p w:rsidR="00000000" w:rsidDel="00000000" w:rsidP="00000000" w:rsidRDefault="00000000" w:rsidRPr="00000000" w14:paraId="000000DD">
            <w:pPr>
              <w:widowControl w:val="0"/>
              <w:spacing w:line="300" w:lineRule="auto"/>
              <w:rPr>
                <w:b w:val="1"/>
                <w:sz w:val="20"/>
                <w:szCs w:val="20"/>
              </w:rPr>
            </w:pPr>
            <w:r w:rsidDel="00000000" w:rsidR="00000000" w:rsidRPr="00000000">
              <w:rPr>
                <w:b w:val="1"/>
                <w:sz w:val="20"/>
                <w:szCs w:val="20"/>
                <w:rtl w:val="0"/>
              </w:rPr>
              <w:t xml:space="preserve">Extending Learning</w:t>
            </w:r>
          </w:p>
          <w:p w:rsidR="00000000" w:rsidDel="00000000" w:rsidP="00000000" w:rsidRDefault="00000000" w:rsidRPr="00000000" w14:paraId="000000DE">
            <w:pPr>
              <w:widowControl w:val="0"/>
              <w:numPr>
                <w:ilvl w:val="0"/>
                <w:numId w:val="34"/>
              </w:numPr>
              <w:spacing w:line="300" w:lineRule="auto"/>
              <w:ind w:left="720" w:hanging="360"/>
              <w:rPr>
                <w:sz w:val="20"/>
                <w:szCs w:val="20"/>
              </w:rPr>
            </w:pPr>
            <w:r w:rsidDel="00000000" w:rsidR="00000000" w:rsidRPr="00000000">
              <w:rPr>
                <w:color w:val="000000"/>
                <w:sz w:val="20"/>
                <w:szCs w:val="20"/>
                <w:rtl w:val="0"/>
              </w:rPr>
              <w:t xml:space="preserve">Students may add additional bubbles to the mind map if time allows.</w:t>
            </w:r>
          </w:p>
          <w:p w:rsidR="00000000" w:rsidDel="00000000" w:rsidP="00000000" w:rsidRDefault="00000000" w:rsidRPr="00000000" w14:paraId="000000DF">
            <w:pPr>
              <w:widowControl w:val="0"/>
              <w:spacing w:line="300" w:lineRule="auto"/>
              <w:rPr>
                <w:color w:val="000000"/>
                <w:sz w:val="20"/>
                <w:szCs w:val="20"/>
              </w:rPr>
            </w:pPr>
            <w:r w:rsidDel="00000000" w:rsidR="00000000" w:rsidRPr="00000000">
              <w:rPr>
                <w:rtl w:val="0"/>
              </w:rPr>
            </w:r>
          </w:p>
          <w:p w:rsidR="00000000" w:rsidDel="00000000" w:rsidP="00000000" w:rsidRDefault="00000000" w:rsidRPr="00000000" w14:paraId="000000E0">
            <w:pPr>
              <w:widowControl w:val="0"/>
              <w:spacing w:line="300" w:lineRule="auto"/>
              <w:rPr>
                <w:color w:val="000000"/>
                <w:sz w:val="20"/>
                <w:szCs w:val="20"/>
              </w:rPr>
            </w:pPr>
            <w:r w:rsidDel="00000000" w:rsidR="00000000" w:rsidRPr="00000000">
              <w:rPr>
                <w:rtl w:val="0"/>
              </w:rPr>
            </w:r>
          </w:p>
          <w:p w:rsidR="00000000" w:rsidDel="00000000" w:rsidP="00000000" w:rsidRDefault="00000000" w:rsidRPr="00000000" w14:paraId="000000E1">
            <w:pPr>
              <w:widowControl w:val="0"/>
              <w:spacing w:line="300" w:lineRule="auto"/>
              <w:rPr>
                <w:color w:val="000000"/>
                <w:sz w:val="20"/>
                <w:szCs w:val="20"/>
              </w:rPr>
            </w:pPr>
            <w:r w:rsidDel="00000000" w:rsidR="00000000" w:rsidRPr="00000000">
              <w:rPr>
                <w:rtl w:val="0"/>
              </w:rPr>
            </w:r>
          </w:p>
          <w:p w:rsidR="00000000" w:rsidDel="00000000" w:rsidP="00000000" w:rsidRDefault="00000000" w:rsidRPr="00000000" w14:paraId="000000E2">
            <w:pPr>
              <w:widowControl w:val="0"/>
              <w:spacing w:line="300" w:lineRule="auto"/>
              <w:rPr>
                <w:color w:val="000000"/>
                <w:sz w:val="20"/>
                <w:szCs w:val="20"/>
              </w:rPr>
            </w:pPr>
            <w:r w:rsidDel="00000000" w:rsidR="00000000" w:rsidRPr="00000000">
              <w:rPr>
                <w:rtl w:val="0"/>
              </w:rPr>
            </w:r>
          </w:p>
        </w:tc>
      </w:tr>
      <w:tr>
        <w:trPr>
          <w:cantSplit w:val="0"/>
          <w:trHeight w:val="440.64" w:hRule="atLeast"/>
          <w:tblHeader w:val="0"/>
        </w:trPr>
        <w:tc>
          <w:tcPr>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E3">
            <w:pPr>
              <w:pStyle w:val="Heading4"/>
              <w:widowControl w:val="0"/>
              <w:spacing w:before="0" w:line="240" w:lineRule="auto"/>
              <w:rPr/>
            </w:pPr>
            <w:bookmarkStart w:colFirst="0" w:colLast="0" w:name="_2x9m3kem9jy0" w:id="29"/>
            <w:bookmarkEnd w:id="29"/>
            <w:r w:rsidDel="00000000" w:rsidR="00000000" w:rsidRPr="00000000">
              <w:rPr>
                <w:rtl w:val="0"/>
              </w:rPr>
              <w:t xml:space="preserve">Explain: Discuss and Share</w:t>
            </w:r>
          </w:p>
        </w:tc>
        <w:tc>
          <w:tcPr>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E4">
            <w:pPr>
              <w:pStyle w:val="Heading4"/>
              <w:widowControl w:val="0"/>
              <w:spacing w:before="0" w:line="240" w:lineRule="auto"/>
              <w:rPr/>
            </w:pPr>
            <w:bookmarkStart w:colFirst="0" w:colLast="0" w:name="_mqyzfii6f0j" w:id="30"/>
            <w:bookmarkEnd w:id="30"/>
            <w:r w:rsidDel="00000000" w:rsidR="00000000" w:rsidRPr="00000000">
              <w:rPr>
                <w:rtl w:val="0"/>
              </w:rPr>
              <w:t xml:space="preserve">Culturally Responsive Supports</w:t>
            </w:r>
            <w:r w:rsidDel="00000000" w:rsidR="00000000" w:rsidRPr="00000000">
              <w:rPr>
                <w:rtl w:val="0"/>
              </w:rPr>
            </w:r>
          </w:p>
        </w:tc>
      </w:tr>
      <w:tr>
        <w:trPr>
          <w:cantSplit w:val="0"/>
          <w:trHeight w:val="440.64" w:hRule="atLeast"/>
          <w:tblHeader w:val="0"/>
        </w:trPr>
        <w:tc>
          <w:tcPr>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E5">
            <w:pPr>
              <w:widowControl w:val="0"/>
              <w:numPr>
                <w:ilvl w:val="0"/>
                <w:numId w:val="15"/>
              </w:numPr>
              <w:spacing w:line="300" w:lineRule="auto"/>
              <w:ind w:left="360" w:hanging="360"/>
              <w:rPr>
                <w:color w:val="000000"/>
              </w:rPr>
            </w:pPr>
            <w:r w:rsidDel="00000000" w:rsidR="00000000" w:rsidRPr="00000000">
              <w:rPr>
                <w:color w:val="000000"/>
                <w:rtl w:val="0"/>
              </w:rPr>
              <w:t xml:space="preserve">Bring students back together as needed.</w:t>
            </w:r>
          </w:p>
          <w:p w:rsidR="00000000" w:rsidDel="00000000" w:rsidP="00000000" w:rsidRDefault="00000000" w:rsidRPr="00000000" w14:paraId="000000E6">
            <w:pPr>
              <w:widowControl w:val="0"/>
              <w:numPr>
                <w:ilvl w:val="0"/>
                <w:numId w:val="15"/>
              </w:numPr>
              <w:spacing w:line="300" w:lineRule="auto"/>
              <w:ind w:left="360" w:hanging="360"/>
              <w:rPr>
                <w:color w:val="000000"/>
              </w:rPr>
            </w:pPr>
            <w:r w:rsidDel="00000000" w:rsidR="00000000" w:rsidRPr="00000000">
              <w:rPr>
                <w:color w:val="000000"/>
                <w:rtl w:val="0"/>
              </w:rPr>
              <w:t xml:space="preserve">Use your preferred strategy for students to share their ideas related to each supporting question.</w:t>
            </w:r>
          </w:p>
          <w:p w:rsidR="00000000" w:rsidDel="00000000" w:rsidP="00000000" w:rsidRDefault="00000000" w:rsidRPr="00000000" w14:paraId="000000E7">
            <w:pPr>
              <w:widowControl w:val="0"/>
              <w:numPr>
                <w:ilvl w:val="0"/>
                <w:numId w:val="15"/>
              </w:numPr>
              <w:spacing w:line="300" w:lineRule="auto"/>
              <w:ind w:left="360" w:hanging="360"/>
              <w:rPr>
                <w:color w:val="000000"/>
              </w:rPr>
            </w:pPr>
            <w:r w:rsidDel="00000000" w:rsidR="00000000" w:rsidRPr="00000000">
              <w:rPr>
                <w:color w:val="000000"/>
                <w:rtl w:val="0"/>
              </w:rPr>
              <w:t xml:space="preserve">Allow students time to offer their own supporting questions.</w:t>
            </w:r>
            <w:r w:rsidDel="00000000" w:rsidR="00000000" w:rsidRPr="00000000">
              <w:rPr>
                <w:rtl w:val="0"/>
              </w:rPr>
            </w:r>
          </w:p>
        </w:tc>
        <w:tc>
          <w:tcPr>
            <w:shd w:fill="f6f6f6" w:val="clear"/>
            <w:tcMar>
              <w:top w:w="107.99999999999999" w:type="dxa"/>
              <w:left w:w="107.99999999999999" w:type="dxa"/>
              <w:bottom w:w="107.99999999999999" w:type="dxa"/>
              <w:right w:w="107.99999999999999" w:type="dxa"/>
            </w:tcMar>
          </w:tcPr>
          <w:p w:rsidR="00000000" w:rsidDel="00000000" w:rsidP="00000000" w:rsidRDefault="00000000" w:rsidRPr="00000000" w14:paraId="000000E8">
            <w:pPr>
              <w:widowControl w:val="0"/>
              <w:spacing w:line="300" w:lineRule="auto"/>
              <w:rPr>
                <w:b w:val="1"/>
                <w:sz w:val="20"/>
                <w:szCs w:val="20"/>
              </w:rPr>
            </w:pPr>
            <w:r w:rsidDel="00000000" w:rsidR="00000000" w:rsidRPr="00000000">
              <w:rPr>
                <w:rtl w:val="0"/>
              </w:rPr>
            </w:r>
          </w:p>
          <w:p w:rsidR="00000000" w:rsidDel="00000000" w:rsidP="00000000" w:rsidRDefault="00000000" w:rsidRPr="00000000" w14:paraId="000000E9">
            <w:pPr>
              <w:widowControl w:val="0"/>
              <w:spacing w:line="300" w:lineRule="auto"/>
              <w:rPr>
                <w:sz w:val="20"/>
                <w:szCs w:val="20"/>
              </w:rPr>
            </w:pPr>
            <w:r w:rsidDel="00000000" w:rsidR="00000000" w:rsidRPr="00000000">
              <w:rPr>
                <w:rtl w:val="0"/>
              </w:rPr>
            </w:r>
          </w:p>
        </w:tc>
      </w:tr>
      <w:tr>
        <w:trPr>
          <w:cantSplit w:val="0"/>
          <w:trHeight w:val="440.64" w:hRule="atLeast"/>
          <w:tblHeader w:val="0"/>
        </w:trPr>
        <w:tc>
          <w:tcPr>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EA">
            <w:pPr>
              <w:pStyle w:val="Heading4"/>
              <w:widowControl w:val="0"/>
              <w:spacing w:before="0" w:line="240" w:lineRule="auto"/>
              <w:rPr/>
            </w:pPr>
            <w:bookmarkStart w:colFirst="0" w:colLast="0" w:name="_x7gof1okaegy" w:id="31"/>
            <w:bookmarkEnd w:id="31"/>
            <w:r w:rsidDel="00000000" w:rsidR="00000000" w:rsidRPr="00000000">
              <w:rPr>
                <w:rtl w:val="0"/>
              </w:rPr>
              <w:t xml:space="preserve">Elaborate: Apply New Learning</w:t>
            </w:r>
          </w:p>
        </w:tc>
        <w:tc>
          <w:tcPr>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EB">
            <w:pPr>
              <w:pStyle w:val="Heading4"/>
              <w:widowControl w:val="0"/>
              <w:spacing w:before="0" w:line="240" w:lineRule="auto"/>
              <w:rPr/>
            </w:pPr>
            <w:bookmarkStart w:colFirst="0" w:colLast="0" w:name="_80wbqs9jfwy7" w:id="32"/>
            <w:bookmarkEnd w:id="32"/>
            <w:r w:rsidDel="00000000" w:rsidR="00000000" w:rsidRPr="00000000">
              <w:rPr>
                <w:rtl w:val="0"/>
              </w:rPr>
              <w:t xml:space="preserve">Culturally Responsive Supports</w:t>
            </w:r>
            <w:r w:rsidDel="00000000" w:rsidR="00000000" w:rsidRPr="00000000">
              <w:rPr>
                <w:rtl w:val="0"/>
              </w:rPr>
            </w:r>
          </w:p>
        </w:tc>
      </w:tr>
      <w:tr>
        <w:trPr>
          <w:cantSplit w:val="0"/>
          <w:trHeight w:val="440.64" w:hRule="atLeast"/>
          <w:tblHeader w:val="0"/>
        </w:trPr>
        <w:tc>
          <w:tcPr>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EC">
            <w:pPr>
              <w:widowControl w:val="0"/>
              <w:numPr>
                <w:ilvl w:val="0"/>
                <w:numId w:val="30"/>
              </w:numPr>
              <w:spacing w:line="300" w:lineRule="auto"/>
              <w:ind w:left="360" w:hanging="360"/>
              <w:rPr>
                <w:color w:val="000000"/>
              </w:rPr>
            </w:pPr>
            <w:r w:rsidDel="00000000" w:rsidR="00000000" w:rsidRPr="00000000">
              <w:rPr>
                <w:color w:val="000000"/>
                <w:rtl w:val="0"/>
              </w:rPr>
              <w:t xml:space="preserve">Tell students that we will now have a chance to investigate Dr. King’s famous “</w:t>
            </w:r>
            <w:r w:rsidDel="00000000" w:rsidR="00000000" w:rsidRPr="00000000">
              <w:rPr>
                <w:color w:val="000000"/>
                <w:rtl w:val="0"/>
              </w:rPr>
              <w:t xml:space="preserve">I Have A Dream”</w:t>
            </w:r>
            <w:r w:rsidDel="00000000" w:rsidR="00000000" w:rsidRPr="00000000">
              <w:rPr>
                <w:color w:val="000000"/>
                <w:rtl w:val="0"/>
              </w:rPr>
              <w:t xml:space="preserve"> speech.</w:t>
            </w:r>
          </w:p>
          <w:p w:rsidR="00000000" w:rsidDel="00000000" w:rsidP="00000000" w:rsidRDefault="00000000" w:rsidRPr="00000000" w14:paraId="000000ED">
            <w:pPr>
              <w:widowControl w:val="0"/>
              <w:numPr>
                <w:ilvl w:val="0"/>
                <w:numId w:val="30"/>
              </w:numPr>
              <w:spacing w:line="300" w:lineRule="auto"/>
              <w:ind w:left="360" w:hanging="360"/>
              <w:rPr>
                <w:color w:val="000000"/>
              </w:rPr>
            </w:pPr>
            <w:r w:rsidDel="00000000" w:rsidR="00000000" w:rsidRPr="00000000">
              <w:rPr>
                <w:color w:val="000000"/>
                <w:rtl w:val="0"/>
              </w:rPr>
              <w:t xml:space="preserve">Provide students with </w:t>
            </w:r>
            <w:hyperlink r:id="rId65">
              <w:r w:rsidDel="00000000" w:rsidR="00000000" w:rsidRPr="00000000">
                <w:rPr>
                  <w:color w:val="004fa3"/>
                  <w:rtl w:val="0"/>
                </w:rPr>
                <w:t xml:space="preserve">“I Have A Dream”</w:t>
              </w:r>
            </w:hyperlink>
            <w:hyperlink r:id="rId66">
              <w:r w:rsidDel="00000000" w:rsidR="00000000" w:rsidRPr="00000000">
                <w:rPr>
                  <w:i w:val="1"/>
                  <w:color w:val="004fa3"/>
                  <w:rtl w:val="0"/>
                </w:rPr>
                <w:t xml:space="preserve"> </w:t>
              </w:r>
            </w:hyperlink>
            <w:hyperlink r:id="rId67">
              <w:r w:rsidDel="00000000" w:rsidR="00000000" w:rsidRPr="00000000">
                <w:rPr>
                  <w:color w:val="004fa3"/>
                  <w:rtl w:val="0"/>
                </w:rPr>
                <w:t xml:space="preserve">Speech Annotation Activity</w:t>
              </w:r>
            </w:hyperlink>
            <w:r w:rsidDel="00000000" w:rsidR="00000000" w:rsidRPr="00000000">
              <w:rPr>
                <w:color w:val="000000"/>
                <w:rtl w:val="0"/>
              </w:rPr>
              <w:t xml:space="preserve">. Students will also need colored pencils or highlighters in yellow, green, and pink.</w:t>
            </w:r>
          </w:p>
          <w:p w:rsidR="00000000" w:rsidDel="00000000" w:rsidP="00000000" w:rsidRDefault="00000000" w:rsidRPr="00000000" w14:paraId="000000EE">
            <w:pPr>
              <w:widowControl w:val="0"/>
              <w:numPr>
                <w:ilvl w:val="0"/>
                <w:numId w:val="30"/>
              </w:numPr>
              <w:spacing w:line="300" w:lineRule="auto"/>
              <w:ind w:left="360" w:hanging="360"/>
              <w:rPr>
                <w:color w:val="000000"/>
              </w:rPr>
            </w:pPr>
            <w:r w:rsidDel="00000000" w:rsidR="00000000" w:rsidRPr="00000000">
              <w:rPr>
                <w:color w:val="000000"/>
                <w:rtl w:val="0"/>
              </w:rPr>
              <w:t xml:space="preserve">Obtain a copy of the </w:t>
            </w:r>
            <w:hyperlink r:id="rId68">
              <w:r w:rsidDel="00000000" w:rsidR="00000000" w:rsidRPr="00000000">
                <w:rPr>
                  <w:color w:val="004fa3"/>
                  <w:rtl w:val="0"/>
                </w:rPr>
                <w:t xml:space="preserve">speech transcript</w:t>
              </w:r>
            </w:hyperlink>
            <w:r w:rsidDel="00000000" w:rsidR="00000000" w:rsidRPr="00000000">
              <w:rPr>
                <w:color w:val="000000"/>
                <w:rtl w:val="0"/>
              </w:rPr>
              <w:t xml:space="preserve">. Provide students hard copies of the speech beginning at the line “Let us not wallow in the valley of despair.”</w:t>
            </w:r>
          </w:p>
          <w:p w:rsidR="00000000" w:rsidDel="00000000" w:rsidP="00000000" w:rsidRDefault="00000000" w:rsidRPr="00000000" w14:paraId="000000EF">
            <w:pPr>
              <w:widowControl w:val="0"/>
              <w:numPr>
                <w:ilvl w:val="0"/>
                <w:numId w:val="30"/>
              </w:numPr>
              <w:spacing w:line="300" w:lineRule="auto"/>
              <w:ind w:left="360" w:hanging="360"/>
              <w:rPr>
                <w:color w:val="000000"/>
              </w:rPr>
            </w:pPr>
            <w:r w:rsidDel="00000000" w:rsidR="00000000" w:rsidRPr="00000000">
              <w:rPr>
                <w:color w:val="000000"/>
                <w:rtl w:val="0"/>
              </w:rPr>
              <w:t xml:space="preserve">Review the directions to ensure students understand the annotation task.</w:t>
            </w:r>
          </w:p>
          <w:p w:rsidR="00000000" w:rsidDel="00000000" w:rsidP="00000000" w:rsidRDefault="00000000" w:rsidRPr="00000000" w14:paraId="000000F0">
            <w:pPr>
              <w:widowControl w:val="0"/>
              <w:numPr>
                <w:ilvl w:val="0"/>
                <w:numId w:val="30"/>
              </w:numPr>
              <w:spacing w:line="300" w:lineRule="auto"/>
              <w:ind w:left="360" w:hanging="360"/>
              <w:rPr>
                <w:color w:val="000000"/>
              </w:rPr>
            </w:pPr>
            <w:r w:rsidDel="00000000" w:rsidR="00000000" w:rsidRPr="00000000">
              <w:rPr>
                <w:color w:val="000000"/>
                <w:rtl w:val="0"/>
              </w:rPr>
              <w:t xml:space="preserve">Teacher will cue the </w:t>
            </w:r>
            <w:hyperlink r:id="rId69">
              <w:r w:rsidDel="00000000" w:rsidR="00000000" w:rsidRPr="00000000">
                <w:rPr>
                  <w:color w:val="004fa3"/>
                  <w:rtl w:val="0"/>
                </w:rPr>
                <w:t xml:space="preserve">Freedom’s Ring King’s “</w:t>
              </w:r>
            </w:hyperlink>
            <w:hyperlink r:id="rId70">
              <w:r w:rsidDel="00000000" w:rsidR="00000000" w:rsidRPr="00000000">
                <w:rPr>
                  <w:color w:val="004fa3"/>
                  <w:rtl w:val="0"/>
                </w:rPr>
                <w:t xml:space="preserve">I Have a Dream</w:t>
              </w:r>
            </w:hyperlink>
            <w:hyperlink r:id="rId71">
              <w:r w:rsidDel="00000000" w:rsidR="00000000" w:rsidRPr="00000000">
                <w:rPr>
                  <w:i w:val="1"/>
                  <w:color w:val="004fa3"/>
                  <w:rtl w:val="0"/>
                </w:rPr>
                <w:t xml:space="preserve">”</w:t>
              </w:r>
            </w:hyperlink>
            <w:hyperlink r:id="rId72">
              <w:r w:rsidDel="00000000" w:rsidR="00000000" w:rsidRPr="00000000">
                <w:rPr>
                  <w:color w:val="004fa3"/>
                  <w:rtl w:val="0"/>
                </w:rPr>
                <w:t xml:space="preserve"> Speech</w:t>
              </w:r>
            </w:hyperlink>
            <w:r w:rsidDel="00000000" w:rsidR="00000000" w:rsidRPr="00000000">
              <w:rPr>
                <w:color w:val="000000"/>
                <w:rtl w:val="0"/>
              </w:rPr>
              <w:t xml:space="preserve"> </w:t>
            </w:r>
            <w:r w:rsidDel="00000000" w:rsidR="00000000" w:rsidRPr="00000000">
              <w:rPr>
                <w:color w:val="000000"/>
                <w:rtl w:val="0"/>
              </w:rPr>
              <w:t xml:space="preserve">video, ready to start at 11:24.</w:t>
            </w:r>
          </w:p>
          <w:p w:rsidR="00000000" w:rsidDel="00000000" w:rsidP="00000000" w:rsidRDefault="00000000" w:rsidRPr="00000000" w14:paraId="000000F1">
            <w:pPr>
              <w:widowControl w:val="0"/>
              <w:numPr>
                <w:ilvl w:val="0"/>
                <w:numId w:val="30"/>
              </w:numPr>
              <w:spacing w:line="300" w:lineRule="auto"/>
              <w:ind w:left="360" w:hanging="360"/>
              <w:rPr>
                <w:color w:val="000000"/>
              </w:rPr>
            </w:pPr>
            <w:r w:rsidDel="00000000" w:rsidR="00000000" w:rsidRPr="00000000">
              <w:rPr>
                <w:color w:val="000000"/>
                <w:rtl w:val="0"/>
              </w:rPr>
              <w:t xml:space="preserve">Encourage students to read along with the</w:t>
            </w:r>
            <w:r w:rsidDel="00000000" w:rsidR="00000000" w:rsidRPr="00000000">
              <w:rPr>
                <w:i w:val="1"/>
                <w:color w:val="000000"/>
                <w:rtl w:val="0"/>
              </w:rPr>
              <w:t xml:space="preserve"> </w:t>
            </w:r>
            <w:hyperlink r:id="rId73">
              <w:r w:rsidDel="00000000" w:rsidR="00000000" w:rsidRPr="00000000">
                <w:rPr>
                  <w:color w:val="004fa3"/>
                  <w:rtl w:val="0"/>
                </w:rPr>
                <w:t xml:space="preserve">“I Have A Dream”</w:t>
              </w:r>
            </w:hyperlink>
            <w:hyperlink r:id="rId74">
              <w:r w:rsidDel="00000000" w:rsidR="00000000" w:rsidRPr="00000000">
                <w:rPr>
                  <w:i w:val="1"/>
                  <w:color w:val="004fa3"/>
                  <w:rtl w:val="0"/>
                </w:rPr>
                <w:t xml:space="preserve"> </w:t>
              </w:r>
            </w:hyperlink>
            <w:hyperlink r:id="rId75">
              <w:r w:rsidDel="00000000" w:rsidR="00000000" w:rsidRPr="00000000">
                <w:rPr>
                  <w:color w:val="004fa3"/>
                  <w:rtl w:val="0"/>
                </w:rPr>
                <w:t xml:space="preserve">Speech Annotation Activity</w:t>
              </w:r>
            </w:hyperlink>
            <w:r w:rsidDel="00000000" w:rsidR="00000000" w:rsidRPr="00000000">
              <w:rPr>
                <w:color w:val="000000"/>
                <w:rtl w:val="0"/>
              </w:rPr>
              <w:t xml:space="preserve"> as they listen to Dr. King deliver the speech. </w:t>
            </w:r>
          </w:p>
          <w:p w:rsidR="00000000" w:rsidDel="00000000" w:rsidP="00000000" w:rsidRDefault="00000000" w:rsidRPr="00000000" w14:paraId="000000F2">
            <w:pPr>
              <w:widowControl w:val="0"/>
              <w:numPr>
                <w:ilvl w:val="0"/>
                <w:numId w:val="30"/>
              </w:numPr>
              <w:spacing w:line="300" w:lineRule="auto"/>
              <w:ind w:left="360" w:hanging="360"/>
              <w:rPr>
                <w:color w:val="000000"/>
              </w:rPr>
            </w:pPr>
            <w:r w:rsidDel="00000000" w:rsidR="00000000" w:rsidRPr="00000000">
              <w:rPr>
                <w:color w:val="000000"/>
                <w:rtl w:val="0"/>
              </w:rPr>
              <w:t xml:space="preserve">Pause the video to allow students to conduct annotation as needed.</w:t>
            </w:r>
          </w:p>
          <w:p w:rsidR="00000000" w:rsidDel="00000000" w:rsidP="00000000" w:rsidRDefault="00000000" w:rsidRPr="00000000" w14:paraId="000000F3">
            <w:pPr>
              <w:widowControl w:val="0"/>
              <w:numPr>
                <w:ilvl w:val="0"/>
                <w:numId w:val="30"/>
              </w:numPr>
              <w:spacing w:line="300" w:lineRule="auto"/>
              <w:ind w:left="360" w:hanging="360"/>
              <w:rPr>
                <w:color w:val="000000"/>
              </w:rPr>
            </w:pPr>
            <w:r w:rsidDel="00000000" w:rsidR="00000000" w:rsidRPr="00000000">
              <w:rPr>
                <w:color w:val="000000"/>
                <w:rtl w:val="0"/>
              </w:rPr>
              <w:t xml:space="preserve">Speech runs from 11:24 through 17:08. Replay as needed.</w:t>
            </w:r>
          </w:p>
          <w:p w:rsidR="00000000" w:rsidDel="00000000" w:rsidP="00000000" w:rsidRDefault="00000000" w:rsidRPr="00000000" w14:paraId="000000F4">
            <w:pPr>
              <w:widowControl w:val="0"/>
              <w:numPr>
                <w:ilvl w:val="0"/>
                <w:numId w:val="30"/>
              </w:numPr>
              <w:spacing w:line="300" w:lineRule="auto"/>
              <w:ind w:left="360" w:hanging="360"/>
              <w:rPr>
                <w:color w:val="000000"/>
              </w:rPr>
            </w:pPr>
            <w:r w:rsidDel="00000000" w:rsidR="00000000" w:rsidRPr="00000000">
              <w:rPr>
                <w:color w:val="000000"/>
                <w:rtl w:val="0"/>
              </w:rPr>
              <w:t xml:space="preserve">Observe students’ progress with annotation activity; guide and redirect when appropriate.</w:t>
            </w:r>
          </w:p>
          <w:p w:rsidR="00000000" w:rsidDel="00000000" w:rsidP="00000000" w:rsidRDefault="00000000" w:rsidRPr="00000000" w14:paraId="000000F5">
            <w:pPr>
              <w:widowControl w:val="0"/>
              <w:spacing w:line="300" w:lineRule="auto"/>
              <w:rPr>
                <w:color w:val="000000"/>
              </w:rPr>
            </w:pPr>
            <w:r w:rsidDel="00000000" w:rsidR="00000000" w:rsidRPr="00000000">
              <w:rPr>
                <w:rtl w:val="0"/>
              </w:rPr>
            </w:r>
          </w:p>
          <w:p w:rsidR="00000000" w:rsidDel="00000000" w:rsidP="00000000" w:rsidRDefault="00000000" w:rsidRPr="00000000" w14:paraId="000000F6">
            <w:pPr>
              <w:widowControl w:val="0"/>
              <w:spacing w:line="300" w:lineRule="auto"/>
              <w:rPr>
                <w:color w:val="000000"/>
              </w:rPr>
            </w:pPr>
            <w:r w:rsidDel="00000000" w:rsidR="00000000" w:rsidRPr="00000000">
              <w:rPr>
                <w:rtl w:val="0"/>
              </w:rPr>
            </w:r>
          </w:p>
          <w:p w:rsidR="00000000" w:rsidDel="00000000" w:rsidP="00000000" w:rsidRDefault="00000000" w:rsidRPr="00000000" w14:paraId="000000F7">
            <w:pPr>
              <w:widowControl w:val="0"/>
              <w:spacing w:line="300" w:lineRule="auto"/>
              <w:rPr>
                <w:color w:val="000000"/>
              </w:rPr>
            </w:pPr>
            <w:r w:rsidDel="00000000" w:rsidR="00000000" w:rsidRPr="00000000">
              <w:rPr>
                <w:rtl w:val="0"/>
              </w:rPr>
            </w:r>
          </w:p>
          <w:p w:rsidR="00000000" w:rsidDel="00000000" w:rsidP="00000000" w:rsidRDefault="00000000" w:rsidRPr="00000000" w14:paraId="000000F8">
            <w:pPr>
              <w:widowControl w:val="0"/>
              <w:spacing w:line="300" w:lineRule="auto"/>
              <w:rPr>
                <w:color w:val="000000"/>
              </w:rPr>
            </w:pPr>
            <w:r w:rsidDel="00000000" w:rsidR="00000000" w:rsidRPr="00000000">
              <w:rPr>
                <w:rtl w:val="0"/>
              </w:rPr>
            </w:r>
          </w:p>
          <w:p w:rsidR="00000000" w:rsidDel="00000000" w:rsidP="00000000" w:rsidRDefault="00000000" w:rsidRPr="00000000" w14:paraId="000000F9">
            <w:pPr>
              <w:widowControl w:val="0"/>
              <w:spacing w:line="300" w:lineRule="auto"/>
              <w:rPr>
                <w:color w:val="000000"/>
              </w:rPr>
            </w:pPr>
            <w:r w:rsidDel="00000000" w:rsidR="00000000" w:rsidRPr="00000000">
              <w:rPr>
                <w:rtl w:val="0"/>
              </w:rPr>
            </w:r>
          </w:p>
          <w:p w:rsidR="00000000" w:rsidDel="00000000" w:rsidP="00000000" w:rsidRDefault="00000000" w:rsidRPr="00000000" w14:paraId="000000FA">
            <w:pPr>
              <w:widowControl w:val="0"/>
              <w:spacing w:line="300" w:lineRule="auto"/>
              <w:rPr>
                <w:color w:val="000000"/>
              </w:rPr>
            </w:pPr>
            <w:r w:rsidDel="00000000" w:rsidR="00000000" w:rsidRPr="00000000">
              <w:rPr>
                <w:rtl w:val="0"/>
              </w:rPr>
            </w:r>
          </w:p>
          <w:p w:rsidR="00000000" w:rsidDel="00000000" w:rsidP="00000000" w:rsidRDefault="00000000" w:rsidRPr="00000000" w14:paraId="000000FB">
            <w:pPr>
              <w:widowControl w:val="0"/>
              <w:spacing w:line="300" w:lineRule="auto"/>
              <w:rPr>
                <w:color w:val="000000"/>
              </w:rPr>
            </w:pPr>
            <w:r w:rsidDel="00000000" w:rsidR="00000000" w:rsidRPr="00000000">
              <w:rPr>
                <w:rtl w:val="0"/>
              </w:rPr>
            </w:r>
          </w:p>
          <w:p w:rsidR="00000000" w:rsidDel="00000000" w:rsidP="00000000" w:rsidRDefault="00000000" w:rsidRPr="00000000" w14:paraId="000000FC">
            <w:pPr>
              <w:widowControl w:val="0"/>
              <w:spacing w:line="300" w:lineRule="auto"/>
              <w:rPr>
                <w:color w:val="000000"/>
              </w:rPr>
            </w:pPr>
            <w:r w:rsidDel="00000000" w:rsidR="00000000" w:rsidRPr="00000000">
              <w:rPr>
                <w:rtl w:val="0"/>
              </w:rPr>
            </w:r>
          </w:p>
        </w:tc>
        <w:tc>
          <w:tcPr>
            <w:shd w:fill="f6f6f6" w:val="clear"/>
            <w:tcMar>
              <w:top w:w="107.99999999999999" w:type="dxa"/>
              <w:left w:w="107.99999999999999" w:type="dxa"/>
              <w:bottom w:w="107.99999999999999" w:type="dxa"/>
              <w:right w:w="107.99999999999999" w:type="dxa"/>
            </w:tcMar>
          </w:tcPr>
          <w:p w:rsidR="00000000" w:rsidDel="00000000" w:rsidP="00000000" w:rsidRDefault="00000000" w:rsidRPr="00000000" w14:paraId="000000FD">
            <w:pPr>
              <w:widowControl w:val="0"/>
              <w:spacing w:line="300" w:lineRule="auto"/>
              <w:rPr>
                <w:b w:val="1"/>
                <w:sz w:val="20"/>
                <w:szCs w:val="20"/>
              </w:rPr>
            </w:pPr>
            <w:hyperlink r:id="rId76">
              <w:r w:rsidDel="00000000" w:rsidR="00000000" w:rsidRPr="00000000">
                <w:rPr>
                  <w:b w:val="1"/>
                  <w:color w:val="004fa3"/>
                  <w:sz w:val="20"/>
                  <w:szCs w:val="20"/>
                  <w:rtl w:val="0"/>
                </w:rPr>
                <w:t xml:space="preserve">Universal Design for Learning</w:t>
              </w:r>
            </w:hyperlink>
            <w:r w:rsidDel="00000000" w:rsidR="00000000" w:rsidRPr="00000000">
              <w:rPr>
                <w:b w:val="1"/>
                <w:sz w:val="20"/>
                <w:szCs w:val="20"/>
                <w:rtl w:val="0"/>
              </w:rPr>
              <w:t xml:space="preserve"> (UDL)</w:t>
            </w:r>
          </w:p>
          <w:p w:rsidR="00000000" w:rsidDel="00000000" w:rsidP="00000000" w:rsidRDefault="00000000" w:rsidRPr="00000000" w14:paraId="000000FE">
            <w:pPr>
              <w:widowControl w:val="0"/>
              <w:numPr>
                <w:ilvl w:val="0"/>
                <w:numId w:val="1"/>
              </w:numPr>
              <w:spacing w:line="300" w:lineRule="auto"/>
              <w:ind w:left="720" w:hanging="360"/>
              <w:rPr>
                <w:b w:val="1"/>
                <w:color w:val="000000"/>
                <w:sz w:val="20"/>
                <w:szCs w:val="20"/>
              </w:rPr>
            </w:pPr>
            <w:r w:rsidDel="00000000" w:rsidR="00000000" w:rsidRPr="00000000">
              <w:rPr>
                <w:color w:val="000000"/>
                <w:sz w:val="20"/>
                <w:szCs w:val="20"/>
                <w:rtl w:val="0"/>
              </w:rPr>
              <w:t xml:space="preserve">Consider playing only audio of </w:t>
            </w:r>
            <w:hyperlink r:id="rId77">
              <w:r w:rsidDel="00000000" w:rsidR="00000000" w:rsidRPr="00000000">
                <w:rPr>
                  <w:color w:val="004fa3"/>
                  <w:sz w:val="20"/>
                  <w:szCs w:val="20"/>
                  <w:rtl w:val="0"/>
                </w:rPr>
                <w:t xml:space="preserve">Freedom’s Ring King’s “</w:t>
              </w:r>
            </w:hyperlink>
            <w:hyperlink r:id="rId78">
              <w:r w:rsidDel="00000000" w:rsidR="00000000" w:rsidRPr="00000000">
                <w:rPr>
                  <w:color w:val="004fa3"/>
                  <w:sz w:val="20"/>
                  <w:szCs w:val="20"/>
                  <w:rtl w:val="0"/>
                </w:rPr>
                <w:t xml:space="preserve">I Have a Dream”</w:t>
              </w:r>
            </w:hyperlink>
            <w:hyperlink r:id="rId79">
              <w:r w:rsidDel="00000000" w:rsidR="00000000" w:rsidRPr="00000000">
                <w:rPr>
                  <w:color w:val="004fa3"/>
                  <w:sz w:val="20"/>
                  <w:szCs w:val="20"/>
                  <w:rtl w:val="0"/>
                </w:rPr>
                <w:t xml:space="preserve"> Speech</w:t>
              </w:r>
            </w:hyperlink>
            <w:r w:rsidDel="00000000" w:rsidR="00000000" w:rsidRPr="00000000">
              <w:rPr>
                <w:color w:val="000000"/>
                <w:sz w:val="20"/>
                <w:szCs w:val="20"/>
                <w:rtl w:val="0"/>
              </w:rPr>
              <w:t xml:space="preserve"> on the first attempt. Add in the video for a second attempt at annotation.</w:t>
            </w:r>
          </w:p>
          <w:p w:rsidR="00000000" w:rsidDel="00000000" w:rsidP="00000000" w:rsidRDefault="00000000" w:rsidRPr="00000000" w14:paraId="000000FF">
            <w:pPr>
              <w:widowControl w:val="0"/>
              <w:numPr>
                <w:ilvl w:val="0"/>
                <w:numId w:val="1"/>
              </w:numPr>
              <w:spacing w:line="300" w:lineRule="auto"/>
              <w:ind w:left="720" w:hanging="360"/>
              <w:rPr>
                <w:color w:val="000000"/>
                <w:sz w:val="20"/>
                <w:szCs w:val="20"/>
              </w:rPr>
            </w:pPr>
            <w:r w:rsidDel="00000000" w:rsidR="00000000" w:rsidRPr="00000000">
              <w:rPr>
                <w:color w:val="000000"/>
                <w:sz w:val="20"/>
                <w:szCs w:val="20"/>
                <w:rtl w:val="0"/>
              </w:rPr>
              <w:t xml:space="preserve">The teacher may wish to model how to conduct the annotation using the first few paragraphs of the excerpt.</w:t>
            </w:r>
          </w:p>
          <w:p w:rsidR="00000000" w:rsidDel="00000000" w:rsidP="00000000" w:rsidRDefault="00000000" w:rsidRPr="00000000" w14:paraId="00000100">
            <w:pPr>
              <w:widowControl w:val="0"/>
              <w:numPr>
                <w:ilvl w:val="0"/>
                <w:numId w:val="1"/>
              </w:numPr>
              <w:spacing w:line="300" w:lineRule="auto"/>
              <w:ind w:left="720" w:hanging="360"/>
              <w:rPr>
                <w:color w:val="000000"/>
                <w:sz w:val="20"/>
                <w:szCs w:val="20"/>
              </w:rPr>
            </w:pPr>
            <w:r w:rsidDel="00000000" w:rsidR="00000000" w:rsidRPr="00000000">
              <w:rPr>
                <w:color w:val="000000"/>
                <w:sz w:val="20"/>
                <w:szCs w:val="20"/>
                <w:rtl w:val="0"/>
              </w:rPr>
              <w:t xml:space="preserve">Consider assigning specific paragraphs to individual students to chunk the task.</w:t>
            </w:r>
          </w:p>
          <w:p w:rsidR="00000000" w:rsidDel="00000000" w:rsidP="00000000" w:rsidRDefault="00000000" w:rsidRPr="00000000" w14:paraId="00000101">
            <w:pPr>
              <w:widowControl w:val="0"/>
              <w:numPr>
                <w:ilvl w:val="0"/>
                <w:numId w:val="1"/>
              </w:numPr>
              <w:spacing w:line="300" w:lineRule="auto"/>
              <w:ind w:left="720" w:hanging="360"/>
              <w:rPr>
                <w:color w:val="000000"/>
                <w:sz w:val="20"/>
                <w:szCs w:val="20"/>
              </w:rPr>
            </w:pPr>
            <w:r w:rsidDel="00000000" w:rsidR="00000000" w:rsidRPr="00000000">
              <w:rPr>
                <w:color w:val="000000"/>
                <w:sz w:val="20"/>
                <w:szCs w:val="20"/>
                <w:rtl w:val="0"/>
              </w:rPr>
              <w:t xml:space="preserve">Encourage students who would benefit from utilizing written text provided with </w:t>
            </w:r>
            <w:hyperlink r:id="rId80">
              <w:r w:rsidDel="00000000" w:rsidR="00000000" w:rsidRPr="00000000">
                <w:rPr>
                  <w:color w:val="004fa3"/>
                  <w:sz w:val="20"/>
                  <w:szCs w:val="20"/>
                  <w:rtl w:val="0"/>
                </w:rPr>
                <w:t xml:space="preserve">Freedom’s Ring King’s “</w:t>
              </w:r>
            </w:hyperlink>
            <w:hyperlink r:id="rId81">
              <w:r w:rsidDel="00000000" w:rsidR="00000000" w:rsidRPr="00000000">
                <w:rPr>
                  <w:color w:val="004fa3"/>
                  <w:sz w:val="20"/>
                  <w:szCs w:val="20"/>
                  <w:rtl w:val="0"/>
                </w:rPr>
                <w:t xml:space="preserve">I Have a Dream”</w:t>
              </w:r>
            </w:hyperlink>
            <w:hyperlink r:id="rId82">
              <w:r w:rsidDel="00000000" w:rsidR="00000000" w:rsidRPr="00000000">
                <w:rPr>
                  <w:color w:val="004fa3"/>
                  <w:sz w:val="20"/>
                  <w:szCs w:val="20"/>
                  <w:rtl w:val="0"/>
                </w:rPr>
                <w:t xml:space="preserve"> Speech</w:t>
              </w:r>
            </w:hyperlink>
            <w:r w:rsidDel="00000000" w:rsidR="00000000" w:rsidRPr="00000000">
              <w:rPr>
                <w:color w:val="000000"/>
                <w:sz w:val="20"/>
                <w:szCs w:val="20"/>
                <w:rtl w:val="0"/>
              </w:rPr>
              <w:t xml:space="preserve"> </w:t>
            </w:r>
            <w:r w:rsidDel="00000000" w:rsidR="00000000" w:rsidRPr="00000000">
              <w:rPr>
                <w:color w:val="000000"/>
                <w:sz w:val="20"/>
                <w:szCs w:val="20"/>
                <w:rtl w:val="0"/>
              </w:rPr>
              <w:t xml:space="preserve">video.</w:t>
            </w:r>
            <w:r w:rsidDel="00000000" w:rsidR="00000000" w:rsidRPr="00000000">
              <w:rPr>
                <w:rtl w:val="0"/>
              </w:rPr>
            </w:r>
          </w:p>
          <w:p w:rsidR="00000000" w:rsidDel="00000000" w:rsidP="00000000" w:rsidRDefault="00000000" w:rsidRPr="00000000" w14:paraId="00000102">
            <w:pPr>
              <w:widowControl w:val="0"/>
              <w:spacing w:line="300" w:lineRule="auto"/>
              <w:rPr>
                <w:b w:val="1"/>
                <w:sz w:val="20"/>
                <w:szCs w:val="20"/>
              </w:rPr>
            </w:pPr>
            <w:r w:rsidDel="00000000" w:rsidR="00000000" w:rsidRPr="00000000">
              <w:rPr>
                <w:rtl w:val="0"/>
              </w:rPr>
            </w:r>
          </w:p>
          <w:p w:rsidR="00000000" w:rsidDel="00000000" w:rsidP="00000000" w:rsidRDefault="00000000" w:rsidRPr="00000000" w14:paraId="00000103">
            <w:pPr>
              <w:widowControl w:val="0"/>
              <w:spacing w:line="300" w:lineRule="auto"/>
              <w:rPr>
                <w:b w:val="1"/>
                <w:sz w:val="20"/>
                <w:szCs w:val="20"/>
              </w:rPr>
            </w:pPr>
            <w:r w:rsidDel="00000000" w:rsidR="00000000" w:rsidRPr="00000000">
              <w:rPr>
                <w:b w:val="1"/>
                <w:sz w:val="20"/>
                <w:szCs w:val="20"/>
                <w:rtl w:val="0"/>
              </w:rPr>
              <w:t xml:space="preserve">Multilingual Learners (ML)</w:t>
            </w:r>
          </w:p>
          <w:p w:rsidR="00000000" w:rsidDel="00000000" w:rsidP="00000000" w:rsidRDefault="00000000" w:rsidRPr="00000000" w14:paraId="00000104">
            <w:pPr>
              <w:widowControl w:val="0"/>
              <w:numPr>
                <w:ilvl w:val="0"/>
                <w:numId w:val="36"/>
              </w:numPr>
              <w:spacing w:line="300" w:lineRule="auto"/>
              <w:ind w:left="720" w:hanging="360"/>
              <w:rPr>
                <w:color w:val="000000"/>
                <w:sz w:val="20"/>
                <w:szCs w:val="20"/>
              </w:rPr>
            </w:pPr>
            <w:r w:rsidDel="00000000" w:rsidR="00000000" w:rsidRPr="00000000">
              <w:rPr>
                <w:color w:val="000000"/>
                <w:sz w:val="20"/>
                <w:szCs w:val="20"/>
                <w:rtl w:val="0"/>
              </w:rPr>
              <w:t xml:space="preserve">Consider providing a translated copy of the speech in the students’ native languages.</w:t>
            </w:r>
            <w:r w:rsidDel="00000000" w:rsidR="00000000" w:rsidRPr="00000000">
              <w:rPr>
                <w:rtl w:val="0"/>
              </w:rPr>
            </w:r>
          </w:p>
          <w:p w:rsidR="00000000" w:rsidDel="00000000" w:rsidP="00000000" w:rsidRDefault="00000000" w:rsidRPr="00000000" w14:paraId="00000105">
            <w:pPr>
              <w:widowControl w:val="0"/>
              <w:spacing w:line="300" w:lineRule="auto"/>
              <w:rPr>
                <w:color w:val="000000"/>
                <w:sz w:val="20"/>
                <w:szCs w:val="20"/>
              </w:rPr>
            </w:pPr>
            <w:r w:rsidDel="00000000" w:rsidR="00000000" w:rsidRPr="00000000">
              <w:rPr>
                <w:rtl w:val="0"/>
              </w:rPr>
            </w:r>
          </w:p>
          <w:p w:rsidR="00000000" w:rsidDel="00000000" w:rsidP="00000000" w:rsidRDefault="00000000" w:rsidRPr="00000000" w14:paraId="00000106">
            <w:pPr>
              <w:widowControl w:val="0"/>
              <w:rPr>
                <w:b w:val="1"/>
                <w:sz w:val="20"/>
                <w:szCs w:val="20"/>
              </w:rPr>
            </w:pPr>
            <w:hyperlink r:id="rId83">
              <w:r w:rsidDel="00000000" w:rsidR="00000000" w:rsidRPr="00000000">
                <w:rPr>
                  <w:b w:val="1"/>
                  <w:color w:val="004fa3"/>
                  <w:sz w:val="20"/>
                  <w:szCs w:val="20"/>
                  <w:rtl w:val="0"/>
                </w:rPr>
                <w:t xml:space="preserve">Social-Emotional Learning</w:t>
              </w:r>
            </w:hyperlink>
            <w:r w:rsidDel="00000000" w:rsidR="00000000" w:rsidRPr="00000000">
              <w:rPr>
                <w:b w:val="1"/>
                <w:sz w:val="20"/>
                <w:szCs w:val="20"/>
                <w:rtl w:val="0"/>
              </w:rPr>
              <w:t xml:space="preserve"> (SEL)</w:t>
            </w:r>
          </w:p>
          <w:p w:rsidR="00000000" w:rsidDel="00000000" w:rsidP="00000000" w:rsidRDefault="00000000" w:rsidRPr="00000000" w14:paraId="00000107">
            <w:pPr>
              <w:widowControl w:val="0"/>
              <w:numPr>
                <w:ilvl w:val="0"/>
                <w:numId w:val="10"/>
              </w:numPr>
              <w:ind w:left="720" w:hanging="360"/>
              <w:rPr>
                <w:b w:val="1"/>
                <w:sz w:val="20"/>
                <w:szCs w:val="20"/>
              </w:rPr>
            </w:pPr>
            <w:r w:rsidDel="00000000" w:rsidR="00000000" w:rsidRPr="00000000">
              <w:rPr>
                <w:sz w:val="20"/>
                <w:szCs w:val="20"/>
                <w:rtl w:val="0"/>
              </w:rPr>
              <w:t xml:space="preserve">Social awareness</w:t>
            </w:r>
            <w:r w:rsidDel="00000000" w:rsidR="00000000" w:rsidRPr="00000000">
              <w:rPr>
                <w:rtl w:val="0"/>
              </w:rPr>
            </w:r>
          </w:p>
          <w:p w:rsidR="00000000" w:rsidDel="00000000" w:rsidP="00000000" w:rsidRDefault="00000000" w:rsidRPr="00000000" w14:paraId="00000108">
            <w:pPr>
              <w:widowControl w:val="0"/>
              <w:numPr>
                <w:ilvl w:val="0"/>
                <w:numId w:val="10"/>
              </w:numPr>
              <w:ind w:left="720" w:hanging="360"/>
              <w:rPr>
                <w:sz w:val="20"/>
                <w:szCs w:val="20"/>
              </w:rPr>
            </w:pPr>
            <w:r w:rsidDel="00000000" w:rsidR="00000000" w:rsidRPr="00000000">
              <w:rPr>
                <w:sz w:val="20"/>
                <w:szCs w:val="20"/>
                <w:rtl w:val="0"/>
              </w:rPr>
              <w:t xml:space="preserve">Personalized learning</w:t>
            </w:r>
            <w:r w:rsidDel="00000000" w:rsidR="00000000" w:rsidRPr="00000000">
              <w:rPr>
                <w:rtl w:val="0"/>
              </w:rPr>
            </w:r>
          </w:p>
        </w:tc>
      </w:tr>
      <w:tr>
        <w:trPr>
          <w:cantSplit w:val="0"/>
          <w:trHeight w:val="440.64" w:hRule="atLeast"/>
          <w:tblHeader w:val="0"/>
        </w:trPr>
        <w:tc>
          <w:tcPr>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109">
            <w:pPr>
              <w:pStyle w:val="Heading4"/>
              <w:widowControl w:val="0"/>
              <w:spacing w:before="0" w:line="240" w:lineRule="auto"/>
              <w:rPr/>
            </w:pPr>
            <w:bookmarkStart w:colFirst="0" w:colLast="0" w:name="_eloj1hyc8737" w:id="33"/>
            <w:bookmarkEnd w:id="33"/>
            <w:r w:rsidDel="00000000" w:rsidR="00000000" w:rsidRPr="00000000">
              <w:rPr>
                <w:rtl w:val="0"/>
              </w:rPr>
              <w:t xml:space="preserve">Elaborate: Apply New Learning (continued)</w:t>
            </w:r>
          </w:p>
        </w:tc>
        <w:tc>
          <w:tcPr>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10A">
            <w:pPr>
              <w:pStyle w:val="Heading4"/>
              <w:widowControl w:val="0"/>
              <w:spacing w:before="0" w:line="240" w:lineRule="auto"/>
              <w:rPr/>
            </w:pPr>
            <w:bookmarkStart w:colFirst="0" w:colLast="0" w:name="_u70w7oyq6eud" w:id="34"/>
            <w:bookmarkEnd w:id="34"/>
            <w:r w:rsidDel="00000000" w:rsidR="00000000" w:rsidRPr="00000000">
              <w:rPr>
                <w:rtl w:val="0"/>
              </w:rPr>
              <w:t xml:space="preserve">Culturally Responsive Supports</w:t>
            </w:r>
            <w:r w:rsidDel="00000000" w:rsidR="00000000" w:rsidRPr="00000000">
              <w:rPr>
                <w:rtl w:val="0"/>
              </w:rPr>
            </w:r>
          </w:p>
        </w:tc>
      </w:tr>
      <w:tr>
        <w:trPr>
          <w:cantSplit w:val="0"/>
          <w:trHeight w:val="440.64" w:hRule="atLeast"/>
          <w:tblHeader w:val="0"/>
        </w:trPr>
        <w:tc>
          <w:tcPr>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10B">
            <w:pPr>
              <w:widowControl w:val="0"/>
              <w:numPr>
                <w:ilvl w:val="0"/>
                <w:numId w:val="30"/>
              </w:numPr>
              <w:ind w:left="360"/>
              <w:rPr>
                <w:color w:val="000000"/>
              </w:rPr>
            </w:pPr>
            <w:r w:rsidDel="00000000" w:rsidR="00000000" w:rsidRPr="00000000">
              <w:rPr>
                <w:color w:val="000000"/>
                <w:rtl w:val="0"/>
              </w:rPr>
              <w:t xml:space="preserve">Allow students time to collaborate with their groups to share annotation results.</w:t>
            </w:r>
          </w:p>
          <w:p w:rsidR="00000000" w:rsidDel="00000000" w:rsidP="00000000" w:rsidRDefault="00000000" w:rsidRPr="00000000" w14:paraId="0000010C">
            <w:pPr>
              <w:widowControl w:val="0"/>
              <w:numPr>
                <w:ilvl w:val="0"/>
                <w:numId w:val="30"/>
              </w:numPr>
              <w:ind w:left="360"/>
              <w:rPr>
                <w:color w:val="000000"/>
              </w:rPr>
            </w:pPr>
            <w:r w:rsidDel="00000000" w:rsidR="00000000" w:rsidRPr="00000000">
              <w:rPr>
                <w:color w:val="000000"/>
                <w:rtl w:val="0"/>
              </w:rPr>
              <w:t xml:space="preserve">Direct students to return to their </w:t>
            </w:r>
            <w:hyperlink r:id="rId84">
              <w:r w:rsidDel="00000000" w:rsidR="00000000" w:rsidRPr="00000000">
                <w:rPr>
                  <w:color w:val="004fa3"/>
                  <w:rtl w:val="0"/>
                </w:rPr>
                <w:t xml:space="preserve">MLK’s Dream Mind Map</w:t>
              </w:r>
            </w:hyperlink>
            <w:r w:rsidDel="00000000" w:rsidR="00000000" w:rsidRPr="00000000">
              <w:rPr>
                <w:color w:val="000000"/>
                <w:rtl w:val="0"/>
              </w:rPr>
              <w:t xml:space="preserve"> organizer to compare it to the annotation work they just completed. </w:t>
            </w:r>
          </w:p>
          <w:p w:rsidR="00000000" w:rsidDel="00000000" w:rsidP="00000000" w:rsidRDefault="00000000" w:rsidRPr="00000000" w14:paraId="0000010D">
            <w:pPr>
              <w:widowControl w:val="0"/>
              <w:numPr>
                <w:ilvl w:val="0"/>
                <w:numId w:val="30"/>
              </w:numPr>
              <w:ind w:left="360"/>
              <w:rPr>
                <w:color w:val="000000"/>
              </w:rPr>
            </w:pPr>
            <w:r w:rsidDel="00000000" w:rsidR="00000000" w:rsidRPr="00000000">
              <w:rPr>
                <w:color w:val="000000"/>
                <w:rtl w:val="0"/>
              </w:rPr>
              <w:t xml:space="preserve">Encourage students to make changes and additions to the organizer to reflect their new understanding of Dr. King’s dream.</w:t>
            </w:r>
            <w:r w:rsidDel="00000000" w:rsidR="00000000" w:rsidRPr="00000000">
              <w:rPr>
                <w:rtl w:val="0"/>
              </w:rPr>
            </w:r>
          </w:p>
        </w:tc>
        <w:tc>
          <w:tcPr>
            <w:shd w:fill="f6f6f6" w:val="clear"/>
            <w:tcMar>
              <w:top w:w="107.99999999999999" w:type="dxa"/>
              <w:left w:w="107.99999999999999" w:type="dxa"/>
              <w:bottom w:w="107.99999999999999" w:type="dxa"/>
              <w:right w:w="107.99999999999999" w:type="dxa"/>
            </w:tcMar>
          </w:tcPr>
          <w:p w:rsidR="00000000" w:rsidDel="00000000" w:rsidP="00000000" w:rsidRDefault="00000000" w:rsidRPr="00000000" w14:paraId="0000010E">
            <w:pPr>
              <w:widowControl w:val="0"/>
              <w:rPr>
                <w:b w:val="1"/>
                <w:sz w:val="20"/>
                <w:szCs w:val="20"/>
              </w:rPr>
            </w:pPr>
            <w:r w:rsidDel="00000000" w:rsidR="00000000" w:rsidRPr="00000000">
              <w:rPr>
                <w:b w:val="1"/>
                <w:sz w:val="20"/>
                <w:szCs w:val="20"/>
                <w:rtl w:val="0"/>
              </w:rPr>
              <w:t xml:space="preserve">Civic Dispositions &amp; Skills</w:t>
            </w:r>
          </w:p>
          <w:p w:rsidR="00000000" w:rsidDel="00000000" w:rsidP="00000000" w:rsidRDefault="00000000" w:rsidRPr="00000000" w14:paraId="0000010F">
            <w:pPr>
              <w:widowControl w:val="0"/>
              <w:numPr>
                <w:ilvl w:val="0"/>
                <w:numId w:val="5"/>
              </w:numPr>
              <w:ind w:left="720" w:hanging="360"/>
              <w:rPr>
                <w:b w:val="1"/>
                <w:sz w:val="20"/>
                <w:szCs w:val="20"/>
              </w:rPr>
            </w:pPr>
            <w:r w:rsidDel="00000000" w:rsidR="00000000" w:rsidRPr="00000000">
              <w:rPr>
                <w:color w:val="000000"/>
                <w:sz w:val="20"/>
                <w:szCs w:val="20"/>
                <w:rtl w:val="0"/>
              </w:rPr>
              <w:t xml:space="preserve">Collaboration</w:t>
            </w:r>
          </w:p>
          <w:p w:rsidR="00000000" w:rsidDel="00000000" w:rsidP="00000000" w:rsidRDefault="00000000" w:rsidRPr="00000000" w14:paraId="00000110">
            <w:pPr>
              <w:widowControl w:val="0"/>
              <w:numPr>
                <w:ilvl w:val="0"/>
                <w:numId w:val="5"/>
              </w:numPr>
              <w:ind w:left="720" w:hanging="360"/>
              <w:rPr>
                <w:sz w:val="20"/>
                <w:szCs w:val="20"/>
              </w:rPr>
            </w:pPr>
            <w:r w:rsidDel="00000000" w:rsidR="00000000" w:rsidRPr="00000000">
              <w:rPr>
                <w:sz w:val="20"/>
                <w:szCs w:val="20"/>
                <w:rtl w:val="0"/>
              </w:rPr>
              <w:t xml:space="preserve">Listening</w:t>
            </w:r>
            <w:r w:rsidDel="00000000" w:rsidR="00000000" w:rsidRPr="00000000">
              <w:rPr>
                <w:rtl w:val="0"/>
              </w:rPr>
            </w:r>
          </w:p>
          <w:p w:rsidR="00000000" w:rsidDel="00000000" w:rsidP="00000000" w:rsidRDefault="00000000" w:rsidRPr="00000000" w14:paraId="00000111">
            <w:pPr>
              <w:widowControl w:val="0"/>
              <w:rPr>
                <w:b w:val="1"/>
                <w:sz w:val="20"/>
                <w:szCs w:val="20"/>
              </w:rPr>
            </w:pPr>
            <w:r w:rsidDel="00000000" w:rsidR="00000000" w:rsidRPr="00000000">
              <w:rPr>
                <w:rtl w:val="0"/>
              </w:rPr>
            </w:r>
          </w:p>
          <w:p w:rsidR="00000000" w:rsidDel="00000000" w:rsidP="00000000" w:rsidRDefault="00000000" w:rsidRPr="00000000" w14:paraId="00000112">
            <w:pPr>
              <w:widowControl w:val="0"/>
              <w:rPr>
                <w:b w:val="1"/>
                <w:sz w:val="20"/>
                <w:szCs w:val="20"/>
              </w:rPr>
            </w:pPr>
            <w:r w:rsidDel="00000000" w:rsidR="00000000" w:rsidRPr="00000000">
              <w:rPr>
                <w:b w:val="1"/>
                <w:sz w:val="20"/>
                <w:szCs w:val="20"/>
                <w:rtl w:val="0"/>
              </w:rPr>
              <w:t xml:space="preserve">Extending Learning</w:t>
            </w:r>
          </w:p>
          <w:p w:rsidR="00000000" w:rsidDel="00000000" w:rsidP="00000000" w:rsidRDefault="00000000" w:rsidRPr="00000000" w14:paraId="00000113">
            <w:pPr>
              <w:widowControl w:val="0"/>
              <w:numPr>
                <w:ilvl w:val="0"/>
                <w:numId w:val="28"/>
              </w:numPr>
              <w:ind w:left="720" w:hanging="360"/>
              <w:rPr>
                <w:b w:val="1"/>
                <w:color w:val="000000"/>
                <w:sz w:val="20"/>
                <w:szCs w:val="20"/>
              </w:rPr>
            </w:pPr>
            <w:r w:rsidDel="00000000" w:rsidR="00000000" w:rsidRPr="00000000">
              <w:rPr>
                <w:color w:val="000000"/>
                <w:sz w:val="20"/>
                <w:szCs w:val="20"/>
                <w:rtl w:val="0"/>
              </w:rPr>
              <w:t xml:space="preserve">Encourage students to identify the influences and promises from the Declaration of Independence found in this speech.</w:t>
            </w:r>
          </w:p>
          <w:p w:rsidR="00000000" w:rsidDel="00000000" w:rsidP="00000000" w:rsidRDefault="00000000" w:rsidRPr="00000000" w14:paraId="00000114">
            <w:pPr>
              <w:widowControl w:val="0"/>
              <w:numPr>
                <w:ilvl w:val="0"/>
                <w:numId w:val="28"/>
              </w:numPr>
              <w:ind w:left="720" w:hanging="360"/>
              <w:rPr>
                <w:color w:val="000000"/>
                <w:sz w:val="20"/>
                <w:szCs w:val="20"/>
              </w:rPr>
            </w:pPr>
            <w:r w:rsidDel="00000000" w:rsidR="00000000" w:rsidRPr="00000000">
              <w:rPr>
                <w:color w:val="000000"/>
                <w:sz w:val="20"/>
                <w:szCs w:val="20"/>
                <w:rtl w:val="0"/>
              </w:rPr>
              <w:t xml:space="preserve">If time allows, consider allowing students to watch </w:t>
            </w:r>
            <w:hyperlink r:id="rId85">
              <w:r w:rsidDel="00000000" w:rsidR="00000000" w:rsidRPr="00000000">
                <w:rPr>
                  <w:color w:val="004fa3"/>
                  <w:sz w:val="20"/>
                  <w:szCs w:val="20"/>
                  <w:rtl w:val="0"/>
                </w:rPr>
                <w:t xml:space="preserve">Freedom’s Ring King’s “I Have a Dream” Speech</w:t>
              </w:r>
            </w:hyperlink>
            <w:r w:rsidDel="00000000" w:rsidR="00000000" w:rsidRPr="00000000">
              <w:rPr>
                <w:color w:val="000000"/>
                <w:sz w:val="20"/>
                <w:szCs w:val="20"/>
                <w:rtl w:val="0"/>
              </w:rPr>
              <w:t xml:space="preserve"> </w:t>
            </w:r>
            <w:r w:rsidDel="00000000" w:rsidR="00000000" w:rsidRPr="00000000">
              <w:rPr>
                <w:color w:val="000000"/>
                <w:sz w:val="20"/>
                <w:szCs w:val="20"/>
                <w:rtl w:val="0"/>
              </w:rPr>
              <w:t xml:space="preserve">video in its entirety and make a note of additional components of MLK’s dream.</w:t>
            </w:r>
            <w:r w:rsidDel="00000000" w:rsidR="00000000" w:rsidRPr="00000000">
              <w:rPr>
                <w:rtl w:val="0"/>
              </w:rPr>
            </w:r>
          </w:p>
        </w:tc>
      </w:tr>
      <w:tr>
        <w:trPr>
          <w:cantSplit w:val="0"/>
          <w:trHeight w:val="440.64" w:hRule="atLeast"/>
          <w:tblHeader w:val="0"/>
        </w:trPr>
        <w:tc>
          <w:tcPr>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115">
            <w:pPr>
              <w:pStyle w:val="Heading4"/>
              <w:widowControl w:val="0"/>
              <w:spacing w:before="0" w:line="240" w:lineRule="auto"/>
              <w:rPr/>
            </w:pPr>
            <w:bookmarkStart w:colFirst="0" w:colLast="0" w:name="_8qi079232pwa" w:id="35"/>
            <w:bookmarkEnd w:id="35"/>
            <w:r w:rsidDel="00000000" w:rsidR="00000000" w:rsidRPr="00000000">
              <w:rPr>
                <w:rtl w:val="0"/>
              </w:rPr>
              <w:t xml:space="preserve">Evaluate: Assess and Authentically Engage</w:t>
            </w:r>
          </w:p>
        </w:tc>
        <w:tc>
          <w:tcPr>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116">
            <w:pPr>
              <w:pStyle w:val="Heading4"/>
              <w:widowControl w:val="0"/>
              <w:spacing w:before="0" w:line="240" w:lineRule="auto"/>
              <w:rPr/>
            </w:pPr>
            <w:bookmarkStart w:colFirst="0" w:colLast="0" w:name="_63150agibpmh" w:id="36"/>
            <w:bookmarkEnd w:id="36"/>
            <w:r w:rsidDel="00000000" w:rsidR="00000000" w:rsidRPr="00000000">
              <w:rPr>
                <w:rtl w:val="0"/>
              </w:rPr>
              <w:t xml:space="preserve">Culturally Responsive Supports</w:t>
            </w:r>
            <w:r w:rsidDel="00000000" w:rsidR="00000000" w:rsidRPr="00000000">
              <w:rPr>
                <w:rtl w:val="0"/>
              </w:rPr>
            </w:r>
          </w:p>
        </w:tc>
      </w:tr>
      <w:tr>
        <w:trPr>
          <w:cantSplit w:val="0"/>
          <w:trHeight w:val="440.64" w:hRule="atLeast"/>
          <w:tblHeader w:val="0"/>
        </w:trPr>
        <w:tc>
          <w:tcPr>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117">
            <w:pPr>
              <w:widowControl w:val="0"/>
              <w:numPr>
                <w:ilvl w:val="0"/>
                <w:numId w:val="38"/>
              </w:numPr>
              <w:spacing w:line="300" w:lineRule="auto"/>
              <w:ind w:left="360" w:hanging="360"/>
              <w:rPr>
                <w:color w:val="000000"/>
              </w:rPr>
            </w:pPr>
            <w:r w:rsidDel="00000000" w:rsidR="00000000" w:rsidRPr="00000000">
              <w:rPr>
                <w:color w:val="000000"/>
                <w:rtl w:val="0"/>
              </w:rPr>
              <w:t xml:space="preserve">Return the class to the full-group format.</w:t>
            </w:r>
          </w:p>
          <w:p w:rsidR="00000000" w:rsidDel="00000000" w:rsidP="00000000" w:rsidRDefault="00000000" w:rsidRPr="00000000" w14:paraId="00000118">
            <w:pPr>
              <w:widowControl w:val="0"/>
              <w:numPr>
                <w:ilvl w:val="0"/>
                <w:numId w:val="38"/>
              </w:numPr>
              <w:spacing w:line="300" w:lineRule="auto"/>
              <w:ind w:left="360" w:hanging="360"/>
              <w:rPr>
                <w:color w:val="000000"/>
              </w:rPr>
            </w:pPr>
            <w:r w:rsidDel="00000000" w:rsidR="00000000" w:rsidRPr="00000000">
              <w:rPr>
                <w:color w:val="000000"/>
                <w:rtl w:val="0"/>
              </w:rPr>
              <w:t xml:space="preserve">Congratulate the young scholars on conducting today’s investigation.</w:t>
            </w:r>
          </w:p>
          <w:p w:rsidR="00000000" w:rsidDel="00000000" w:rsidP="00000000" w:rsidRDefault="00000000" w:rsidRPr="00000000" w14:paraId="00000119">
            <w:pPr>
              <w:widowControl w:val="0"/>
              <w:numPr>
                <w:ilvl w:val="0"/>
                <w:numId w:val="38"/>
              </w:numPr>
              <w:spacing w:line="300" w:lineRule="auto"/>
              <w:ind w:left="360" w:hanging="360"/>
              <w:rPr>
                <w:color w:val="000000"/>
              </w:rPr>
            </w:pPr>
            <w:r w:rsidDel="00000000" w:rsidR="00000000" w:rsidRPr="00000000">
              <w:rPr>
                <w:color w:val="000000"/>
                <w:rtl w:val="0"/>
              </w:rPr>
              <w:t xml:space="preserve">Explain that students will answer today's supporting question (“What was Dr. King’s dream?”) by completing a slide with their response in the </w:t>
            </w:r>
            <w:hyperlink r:id="rId86">
              <w:r w:rsidDel="00000000" w:rsidR="00000000" w:rsidRPr="00000000">
                <w:rPr>
                  <w:color w:val="004fa3"/>
                  <w:rtl w:val="0"/>
                </w:rPr>
                <w:t xml:space="preserve">MLK’s Dream</w:t>
              </w:r>
            </w:hyperlink>
            <w:r w:rsidDel="00000000" w:rsidR="00000000" w:rsidRPr="00000000">
              <w:rPr>
                <w:color w:val="000000"/>
                <w:rtl w:val="0"/>
              </w:rPr>
              <w:t xml:space="preserve"> slide deck.</w:t>
            </w:r>
            <w:r w:rsidDel="00000000" w:rsidR="00000000" w:rsidRPr="00000000">
              <w:rPr>
                <w:rtl w:val="0"/>
              </w:rPr>
            </w:r>
          </w:p>
        </w:tc>
        <w:tc>
          <w:tcPr>
            <w:shd w:fill="f6f6f6" w:val="clear"/>
            <w:tcMar>
              <w:top w:w="107.99999999999999" w:type="dxa"/>
              <w:left w:w="107.99999999999999" w:type="dxa"/>
              <w:bottom w:w="107.99999999999999" w:type="dxa"/>
              <w:right w:w="107.99999999999999" w:type="dxa"/>
            </w:tcMar>
          </w:tcPr>
          <w:p w:rsidR="00000000" w:rsidDel="00000000" w:rsidP="00000000" w:rsidRDefault="00000000" w:rsidRPr="00000000" w14:paraId="0000011A">
            <w:pPr>
              <w:widowControl w:val="0"/>
              <w:spacing w:line="300" w:lineRule="auto"/>
              <w:rPr>
                <w:b w:val="1"/>
                <w:sz w:val="20"/>
                <w:szCs w:val="20"/>
              </w:rPr>
            </w:pPr>
            <w:hyperlink r:id="rId87">
              <w:r w:rsidDel="00000000" w:rsidR="00000000" w:rsidRPr="00000000">
                <w:rPr>
                  <w:b w:val="1"/>
                  <w:color w:val="004fa3"/>
                  <w:sz w:val="20"/>
                  <w:szCs w:val="20"/>
                  <w:rtl w:val="0"/>
                </w:rPr>
                <w:t xml:space="preserve">Universal Design for Learning</w:t>
              </w:r>
            </w:hyperlink>
            <w:r w:rsidDel="00000000" w:rsidR="00000000" w:rsidRPr="00000000">
              <w:rPr>
                <w:b w:val="1"/>
                <w:sz w:val="20"/>
                <w:szCs w:val="20"/>
                <w:rtl w:val="0"/>
              </w:rPr>
              <w:t xml:space="preserve"> (UDL)</w:t>
            </w:r>
          </w:p>
          <w:p w:rsidR="00000000" w:rsidDel="00000000" w:rsidP="00000000" w:rsidRDefault="00000000" w:rsidRPr="00000000" w14:paraId="0000011B">
            <w:pPr>
              <w:widowControl w:val="0"/>
              <w:numPr>
                <w:ilvl w:val="0"/>
                <w:numId w:val="1"/>
              </w:numPr>
              <w:spacing w:line="300" w:lineRule="auto"/>
              <w:ind w:left="720" w:hanging="360"/>
              <w:rPr>
                <w:color w:val="000000"/>
                <w:sz w:val="20"/>
                <w:szCs w:val="20"/>
              </w:rPr>
            </w:pPr>
            <w:r w:rsidDel="00000000" w:rsidR="00000000" w:rsidRPr="00000000">
              <w:rPr>
                <w:color w:val="000000"/>
                <w:sz w:val="20"/>
                <w:szCs w:val="20"/>
                <w:rtl w:val="0"/>
              </w:rPr>
              <w:t xml:space="preserve">Alternatively, students could submit audio, video, or multimedia responses for the MLK’s Dream formative assessment.</w:t>
            </w:r>
          </w:p>
          <w:p w:rsidR="00000000" w:rsidDel="00000000" w:rsidP="00000000" w:rsidRDefault="00000000" w:rsidRPr="00000000" w14:paraId="0000011C">
            <w:pPr>
              <w:widowControl w:val="0"/>
              <w:numPr>
                <w:ilvl w:val="0"/>
                <w:numId w:val="1"/>
              </w:numPr>
              <w:spacing w:line="300" w:lineRule="auto"/>
              <w:ind w:left="720" w:hanging="360"/>
              <w:rPr>
                <w:color w:val="000000"/>
                <w:sz w:val="20"/>
                <w:szCs w:val="20"/>
              </w:rPr>
            </w:pPr>
            <w:r w:rsidDel="00000000" w:rsidR="00000000" w:rsidRPr="00000000">
              <w:rPr>
                <w:color w:val="000000"/>
                <w:sz w:val="20"/>
                <w:szCs w:val="20"/>
                <w:rtl w:val="0"/>
              </w:rPr>
              <w:t xml:space="preserve">Consider allowing students to utilize a speak-to-type feature to record their responses.</w:t>
            </w:r>
            <w:r w:rsidDel="00000000" w:rsidR="00000000" w:rsidRPr="00000000">
              <w:rPr>
                <w:rtl w:val="0"/>
              </w:rPr>
            </w:r>
          </w:p>
          <w:p w:rsidR="00000000" w:rsidDel="00000000" w:rsidP="00000000" w:rsidRDefault="00000000" w:rsidRPr="00000000" w14:paraId="0000011D">
            <w:pPr>
              <w:widowControl w:val="0"/>
              <w:spacing w:line="300" w:lineRule="auto"/>
              <w:rPr>
                <w:b w:val="1"/>
                <w:sz w:val="20"/>
                <w:szCs w:val="20"/>
              </w:rPr>
            </w:pPr>
            <w:r w:rsidDel="00000000" w:rsidR="00000000" w:rsidRPr="00000000">
              <w:rPr>
                <w:rtl w:val="0"/>
              </w:rPr>
            </w:r>
          </w:p>
          <w:p w:rsidR="00000000" w:rsidDel="00000000" w:rsidP="00000000" w:rsidRDefault="00000000" w:rsidRPr="00000000" w14:paraId="0000011E">
            <w:pPr>
              <w:widowControl w:val="0"/>
              <w:spacing w:line="300" w:lineRule="auto"/>
              <w:rPr>
                <w:b w:val="1"/>
                <w:sz w:val="20"/>
                <w:szCs w:val="20"/>
              </w:rPr>
            </w:pPr>
            <w:hyperlink r:id="rId88">
              <w:r w:rsidDel="00000000" w:rsidR="00000000" w:rsidRPr="00000000">
                <w:rPr>
                  <w:b w:val="1"/>
                  <w:color w:val="004fa3"/>
                  <w:sz w:val="20"/>
                  <w:szCs w:val="20"/>
                  <w:rtl w:val="0"/>
                </w:rPr>
                <w:t xml:space="preserve">Social-Emotional Learning</w:t>
              </w:r>
            </w:hyperlink>
            <w:r w:rsidDel="00000000" w:rsidR="00000000" w:rsidRPr="00000000">
              <w:rPr>
                <w:b w:val="1"/>
                <w:sz w:val="20"/>
                <w:szCs w:val="20"/>
                <w:rtl w:val="0"/>
              </w:rPr>
              <w:t xml:space="preserve"> (SEL)</w:t>
            </w:r>
          </w:p>
          <w:p w:rsidR="00000000" w:rsidDel="00000000" w:rsidP="00000000" w:rsidRDefault="00000000" w:rsidRPr="00000000" w14:paraId="0000011F">
            <w:pPr>
              <w:widowControl w:val="0"/>
              <w:numPr>
                <w:ilvl w:val="0"/>
                <w:numId w:val="10"/>
              </w:numPr>
              <w:spacing w:line="300" w:lineRule="auto"/>
              <w:ind w:left="720" w:hanging="360"/>
              <w:rPr>
                <w:b w:val="1"/>
                <w:sz w:val="20"/>
                <w:szCs w:val="20"/>
              </w:rPr>
            </w:pPr>
            <w:r w:rsidDel="00000000" w:rsidR="00000000" w:rsidRPr="00000000">
              <w:rPr>
                <w:sz w:val="20"/>
                <w:szCs w:val="20"/>
                <w:rtl w:val="0"/>
              </w:rPr>
              <w:t xml:space="preserve">Social awareness</w:t>
            </w:r>
            <w:r w:rsidDel="00000000" w:rsidR="00000000" w:rsidRPr="00000000">
              <w:rPr>
                <w:rtl w:val="0"/>
              </w:rPr>
            </w:r>
          </w:p>
          <w:p w:rsidR="00000000" w:rsidDel="00000000" w:rsidP="00000000" w:rsidRDefault="00000000" w:rsidRPr="00000000" w14:paraId="00000120">
            <w:pPr>
              <w:widowControl w:val="0"/>
              <w:numPr>
                <w:ilvl w:val="0"/>
                <w:numId w:val="10"/>
              </w:numPr>
              <w:spacing w:line="300" w:lineRule="auto"/>
              <w:ind w:left="720" w:hanging="360"/>
              <w:rPr>
                <w:sz w:val="20"/>
                <w:szCs w:val="20"/>
              </w:rPr>
            </w:pPr>
            <w:r w:rsidDel="00000000" w:rsidR="00000000" w:rsidRPr="00000000">
              <w:rPr>
                <w:sz w:val="20"/>
                <w:szCs w:val="20"/>
                <w:rtl w:val="0"/>
              </w:rPr>
              <w:t xml:space="preserve">Critical thinking</w:t>
            </w:r>
          </w:p>
          <w:p w:rsidR="00000000" w:rsidDel="00000000" w:rsidP="00000000" w:rsidRDefault="00000000" w:rsidRPr="00000000" w14:paraId="00000121">
            <w:pPr>
              <w:widowControl w:val="0"/>
              <w:spacing w:line="300" w:lineRule="auto"/>
              <w:rPr>
                <w:b w:val="1"/>
                <w:sz w:val="20"/>
                <w:szCs w:val="20"/>
              </w:rPr>
            </w:pPr>
            <w:r w:rsidDel="00000000" w:rsidR="00000000" w:rsidRPr="00000000">
              <w:rPr>
                <w:rtl w:val="0"/>
              </w:rPr>
            </w:r>
          </w:p>
          <w:p w:rsidR="00000000" w:rsidDel="00000000" w:rsidP="00000000" w:rsidRDefault="00000000" w:rsidRPr="00000000" w14:paraId="00000122">
            <w:pPr>
              <w:widowControl w:val="0"/>
              <w:spacing w:line="300" w:lineRule="auto"/>
              <w:rPr>
                <w:b w:val="1"/>
                <w:sz w:val="20"/>
                <w:szCs w:val="20"/>
              </w:rPr>
            </w:pPr>
            <w:r w:rsidDel="00000000" w:rsidR="00000000" w:rsidRPr="00000000">
              <w:rPr>
                <w:b w:val="1"/>
                <w:sz w:val="20"/>
                <w:szCs w:val="20"/>
                <w:rtl w:val="0"/>
              </w:rPr>
              <w:t xml:space="preserve">Civic Dispositions &amp; Skills</w:t>
            </w:r>
          </w:p>
          <w:p w:rsidR="00000000" w:rsidDel="00000000" w:rsidP="00000000" w:rsidRDefault="00000000" w:rsidRPr="00000000" w14:paraId="00000123">
            <w:pPr>
              <w:widowControl w:val="0"/>
              <w:numPr>
                <w:ilvl w:val="0"/>
                <w:numId w:val="5"/>
              </w:numPr>
              <w:spacing w:line="300" w:lineRule="auto"/>
              <w:ind w:left="720" w:hanging="360"/>
              <w:rPr>
                <w:color w:val="000000"/>
                <w:sz w:val="20"/>
                <w:szCs w:val="20"/>
              </w:rPr>
            </w:pPr>
            <w:r w:rsidDel="00000000" w:rsidR="00000000" w:rsidRPr="00000000">
              <w:rPr>
                <w:color w:val="000000"/>
                <w:sz w:val="20"/>
                <w:szCs w:val="20"/>
                <w:rtl w:val="0"/>
              </w:rPr>
              <w:t xml:space="preserve">Incorporating evidence</w:t>
            </w:r>
          </w:p>
          <w:p w:rsidR="00000000" w:rsidDel="00000000" w:rsidP="00000000" w:rsidRDefault="00000000" w:rsidRPr="00000000" w14:paraId="00000124">
            <w:pPr>
              <w:widowControl w:val="0"/>
              <w:numPr>
                <w:ilvl w:val="0"/>
                <w:numId w:val="5"/>
              </w:numPr>
              <w:spacing w:line="300" w:lineRule="auto"/>
              <w:ind w:left="720" w:hanging="360"/>
              <w:rPr>
                <w:color w:val="000000"/>
                <w:sz w:val="20"/>
                <w:szCs w:val="20"/>
              </w:rPr>
            </w:pPr>
            <w:r w:rsidDel="00000000" w:rsidR="00000000" w:rsidRPr="00000000">
              <w:rPr>
                <w:color w:val="000000"/>
                <w:sz w:val="20"/>
                <w:szCs w:val="20"/>
                <w:rtl w:val="0"/>
              </w:rPr>
              <w:t xml:space="preserve">Active learning</w:t>
            </w:r>
            <w:r w:rsidDel="00000000" w:rsidR="00000000" w:rsidRPr="00000000">
              <w:rPr>
                <w:rtl w:val="0"/>
              </w:rPr>
            </w:r>
          </w:p>
          <w:p w:rsidR="00000000" w:rsidDel="00000000" w:rsidP="00000000" w:rsidRDefault="00000000" w:rsidRPr="00000000" w14:paraId="00000125">
            <w:pPr>
              <w:widowControl w:val="0"/>
              <w:spacing w:line="300" w:lineRule="auto"/>
              <w:rPr>
                <w:b w:val="1"/>
                <w:sz w:val="20"/>
                <w:szCs w:val="20"/>
              </w:rPr>
            </w:pPr>
            <w:r w:rsidDel="00000000" w:rsidR="00000000" w:rsidRPr="00000000">
              <w:rPr>
                <w:rtl w:val="0"/>
              </w:rPr>
            </w:r>
          </w:p>
          <w:p w:rsidR="00000000" w:rsidDel="00000000" w:rsidP="00000000" w:rsidRDefault="00000000" w:rsidRPr="00000000" w14:paraId="00000126">
            <w:pPr>
              <w:widowControl w:val="0"/>
              <w:spacing w:line="300" w:lineRule="auto"/>
              <w:rPr>
                <w:b w:val="1"/>
                <w:sz w:val="20"/>
                <w:szCs w:val="20"/>
              </w:rPr>
            </w:pPr>
            <w:r w:rsidDel="00000000" w:rsidR="00000000" w:rsidRPr="00000000">
              <w:rPr>
                <w:b w:val="1"/>
                <w:sz w:val="20"/>
                <w:szCs w:val="20"/>
                <w:rtl w:val="0"/>
              </w:rPr>
              <w:t xml:space="preserve">Extending Learning</w:t>
            </w:r>
          </w:p>
          <w:p w:rsidR="00000000" w:rsidDel="00000000" w:rsidP="00000000" w:rsidRDefault="00000000" w:rsidRPr="00000000" w14:paraId="00000127">
            <w:pPr>
              <w:widowControl w:val="0"/>
              <w:numPr>
                <w:ilvl w:val="0"/>
                <w:numId w:val="29"/>
              </w:numPr>
              <w:spacing w:line="300" w:lineRule="auto"/>
              <w:ind w:left="720" w:hanging="360"/>
              <w:rPr>
                <w:sz w:val="20"/>
                <w:szCs w:val="20"/>
              </w:rPr>
            </w:pPr>
            <w:r w:rsidDel="00000000" w:rsidR="00000000" w:rsidRPr="00000000">
              <w:rPr>
                <w:color w:val="000000"/>
                <w:sz w:val="20"/>
                <w:szCs w:val="20"/>
                <w:rtl w:val="0"/>
              </w:rPr>
              <w:t xml:space="preserve">Encourage students to take a deeper dive to understand the events that led to the March on Washington for Jobs and Freedom and the delivery of Dr. King’s speech via </w:t>
            </w:r>
            <w:hyperlink r:id="rId89">
              <w:r w:rsidDel="00000000" w:rsidR="00000000" w:rsidRPr="00000000">
                <w:rPr>
                  <w:color w:val="004fa3"/>
                  <w:sz w:val="20"/>
                  <w:szCs w:val="20"/>
                  <w:rtl w:val="0"/>
                </w:rPr>
                <w:t xml:space="preserve">this video</w:t>
              </w:r>
            </w:hyperlink>
            <w:r w:rsidDel="00000000" w:rsidR="00000000" w:rsidRPr="00000000">
              <w:rPr>
                <w:color w:val="000000"/>
                <w:sz w:val="20"/>
                <w:szCs w:val="20"/>
                <w:rtl w:val="0"/>
              </w:rPr>
              <w:t xml:space="preserve">.</w:t>
            </w:r>
            <w:r w:rsidDel="00000000" w:rsidR="00000000" w:rsidRPr="00000000">
              <w:rPr>
                <w:rtl w:val="0"/>
              </w:rPr>
            </w:r>
          </w:p>
        </w:tc>
      </w:tr>
      <w:tr>
        <w:trPr>
          <w:cantSplit w:val="0"/>
          <w:tblHeader w:val="0"/>
        </w:trPr>
        <w:tc>
          <w:tcPr>
            <w:gridSpan w:val="2"/>
            <w:shd w:fill="231f20" w:val="clear"/>
            <w:tcMar>
              <w:top w:w="0.0" w:type="dxa"/>
              <w:left w:w="0.0" w:type="dxa"/>
              <w:bottom w:w="0.0" w:type="dxa"/>
              <w:right w:w="0.0" w:type="dxa"/>
            </w:tcMar>
          </w:tcPr>
          <w:p w:rsidR="00000000" w:rsidDel="00000000" w:rsidP="00000000" w:rsidRDefault="00000000" w:rsidRPr="00000000" w14:paraId="00000128">
            <w:pPr>
              <w:widowControl w:val="0"/>
              <w:rPr>
                <w:sz w:val="2"/>
                <w:szCs w:val="2"/>
              </w:rPr>
            </w:pPr>
            <w:r w:rsidDel="00000000" w:rsidR="00000000" w:rsidRPr="00000000">
              <w:rPr>
                <w:rtl w:val="0"/>
              </w:rPr>
            </w:r>
          </w:p>
        </w:tc>
      </w:tr>
    </w:tbl>
    <w:p w:rsidR="00000000" w:rsidDel="00000000" w:rsidP="00000000" w:rsidRDefault="00000000" w:rsidRPr="00000000" w14:paraId="0000012A">
      <w:pPr>
        <w:rPr>
          <w:sz w:val="4"/>
          <w:szCs w:val="4"/>
        </w:rPr>
      </w:pPr>
      <w:r w:rsidDel="00000000" w:rsidR="00000000" w:rsidRPr="00000000">
        <w:br w:type="page"/>
      </w:r>
      <w:r w:rsidDel="00000000" w:rsidR="00000000" w:rsidRPr="00000000">
        <w:rPr>
          <w:rtl w:val="0"/>
        </w:rPr>
      </w:r>
    </w:p>
    <w:p w:rsidR="00000000" w:rsidDel="00000000" w:rsidP="00000000" w:rsidRDefault="00000000" w:rsidRPr="00000000" w14:paraId="0000012B">
      <w:pPr>
        <w:pStyle w:val="Heading1"/>
        <w:spacing w:before="0" w:lineRule="auto"/>
        <w:rPr>
          <w:sz w:val="4"/>
          <w:szCs w:val="4"/>
        </w:rPr>
      </w:pPr>
      <w:bookmarkStart w:colFirst="0" w:colLast="0" w:name="_f8p0oy5v774n" w:id="37"/>
      <w:bookmarkEnd w:id="37"/>
      <w:r w:rsidDel="00000000" w:rsidR="00000000" w:rsidRPr="00000000">
        <w:rPr>
          <w:rtl w:val="0"/>
        </w:rPr>
      </w:r>
    </w:p>
    <w:tbl>
      <w:tblPr>
        <w:tblStyle w:val="Table4"/>
        <w:tblW w:w="10800.0" w:type="dxa"/>
        <w:jc w:val="left"/>
        <w:tblBorders>
          <w:top w:color="ffffff" w:space="0" w:sz="12" w:val="single"/>
          <w:left w:color="ffffff" w:space="0" w:sz="12" w:val="single"/>
          <w:bottom w:color="ffffff" w:space="0" w:sz="12" w:val="single"/>
          <w:right w:color="ffffff" w:space="0" w:sz="12" w:val="single"/>
          <w:insideH w:color="ffffff" w:space="0" w:sz="12" w:val="single"/>
          <w:insideV w:color="ffffff" w:space="0" w:sz="12" w:val="single"/>
        </w:tblBorders>
        <w:tblLayout w:type="fixed"/>
        <w:tblLook w:val="0600"/>
      </w:tblPr>
      <w:tblGrid>
        <w:gridCol w:w="6624"/>
        <w:gridCol w:w="4176"/>
        <w:tblGridChange w:id="0">
          <w:tblGrid>
            <w:gridCol w:w="6624"/>
            <w:gridCol w:w="4176"/>
          </w:tblGrid>
        </w:tblGridChange>
      </w:tblGrid>
      <w:tr>
        <w:trPr>
          <w:cantSplit w:val="0"/>
          <w:trHeight w:val="440.64" w:hRule="atLeast"/>
          <w:tblHeader w:val="1"/>
        </w:trPr>
        <w:tc>
          <w:tcPr>
            <w:gridSpan w:val="2"/>
            <w:tcMar>
              <w:top w:w="0.0" w:type="dxa"/>
              <w:left w:w="0.0" w:type="dxa"/>
              <w:bottom w:w="0.0" w:type="dxa"/>
              <w:right w:w="0.0" w:type="dxa"/>
            </w:tcMar>
          </w:tcPr>
          <w:p w:rsidR="00000000" w:rsidDel="00000000" w:rsidP="00000000" w:rsidRDefault="00000000" w:rsidRPr="00000000" w14:paraId="0000012C">
            <w:pPr>
              <w:pStyle w:val="Heading2"/>
              <w:spacing w:before="0" w:lineRule="auto"/>
              <w:rPr/>
            </w:pPr>
            <w:bookmarkStart w:colFirst="0" w:colLast="0" w:name="_h849g7jdvtqa" w:id="38"/>
            <w:bookmarkEnd w:id="38"/>
            <w:r w:rsidDel="00000000" w:rsidR="00000000" w:rsidRPr="00000000">
              <w:rPr>
                <w:rtl w:val="0"/>
              </w:rPr>
              <w:t xml:space="preserve">Lesson Plan: Day 2</w:t>
            </w:r>
          </w:p>
        </w:tc>
      </w:tr>
      <w:tr>
        <w:trPr>
          <w:cantSplit w:val="0"/>
          <w:trHeight w:val="440.64" w:hRule="atLeast"/>
          <w:tblHeader w:val="0"/>
        </w:trPr>
        <w:tc>
          <w:tcPr>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12E">
            <w:pPr>
              <w:pStyle w:val="Heading4"/>
              <w:widowControl w:val="0"/>
              <w:spacing w:before="0" w:line="240" w:lineRule="auto"/>
              <w:rPr/>
            </w:pPr>
            <w:bookmarkStart w:colFirst="0" w:colLast="0" w:name="_o1re4eaz0t37" w:id="39"/>
            <w:bookmarkEnd w:id="39"/>
            <w:r w:rsidDel="00000000" w:rsidR="00000000" w:rsidRPr="00000000">
              <w:rPr>
                <w:rtl w:val="0"/>
              </w:rPr>
              <w:t xml:space="preserve">Engage: Activate Prior Knowledge</w:t>
            </w:r>
          </w:p>
        </w:tc>
        <w:tc>
          <w:tcPr>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12F">
            <w:pPr>
              <w:pStyle w:val="Heading4"/>
              <w:widowControl w:val="0"/>
              <w:spacing w:before="0" w:line="240" w:lineRule="auto"/>
              <w:rPr/>
            </w:pPr>
            <w:bookmarkStart w:colFirst="0" w:colLast="0" w:name="_r5qo56k6b205" w:id="40"/>
            <w:bookmarkEnd w:id="40"/>
            <w:r w:rsidDel="00000000" w:rsidR="00000000" w:rsidRPr="00000000">
              <w:rPr>
                <w:rtl w:val="0"/>
              </w:rPr>
              <w:t xml:space="preserve">Culturally Responsive Supports</w:t>
            </w:r>
          </w:p>
        </w:tc>
      </w:tr>
      <w:tr>
        <w:trPr>
          <w:cantSplit w:val="0"/>
          <w:trHeight w:val="440.64" w:hRule="atLeast"/>
          <w:tblHeader w:val="0"/>
        </w:trPr>
        <w:tc>
          <w:tcPr>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130">
            <w:pPr>
              <w:widowControl w:val="0"/>
              <w:numPr>
                <w:ilvl w:val="0"/>
                <w:numId w:val="18"/>
              </w:numPr>
              <w:spacing w:line="300" w:lineRule="auto"/>
              <w:ind w:left="360" w:hanging="360"/>
              <w:rPr>
                <w:color w:val="000000"/>
              </w:rPr>
            </w:pPr>
            <w:r w:rsidDel="00000000" w:rsidR="00000000" w:rsidRPr="00000000">
              <w:rPr>
                <w:color w:val="000000"/>
                <w:rtl w:val="0"/>
              </w:rPr>
              <w:t xml:space="preserve">Display the </w:t>
            </w:r>
            <w:hyperlink r:id="rId90">
              <w:r w:rsidDel="00000000" w:rsidR="00000000" w:rsidRPr="00000000">
                <w:rPr>
                  <w:color w:val="004fa3"/>
                  <w:rtl w:val="0"/>
                </w:rPr>
                <w:t xml:space="preserve">cover image</w:t>
              </w:r>
            </w:hyperlink>
            <w:hyperlink r:id="rId91">
              <w:r w:rsidDel="00000000" w:rsidR="00000000" w:rsidRPr="00000000">
                <w:rPr>
                  <w:color w:val="1155cc"/>
                  <w:u w:val="single"/>
                  <w:rtl w:val="0"/>
                </w:rPr>
                <w:t xml:space="preserve"> </w:t>
              </w:r>
            </w:hyperlink>
            <w:r w:rsidDel="00000000" w:rsidR="00000000" w:rsidRPr="00000000">
              <w:rPr>
                <w:color w:val="000000"/>
                <w:rtl w:val="0"/>
              </w:rPr>
              <w:t xml:space="preserve">of the biography titled </w:t>
            </w:r>
            <w:r w:rsidDel="00000000" w:rsidR="00000000" w:rsidRPr="00000000">
              <w:rPr>
                <w:i w:val="1"/>
                <w:color w:val="000000"/>
                <w:rtl w:val="0"/>
              </w:rPr>
              <w:t xml:space="preserve">Martin’s Big Words: The Life of Dr. Martin Luther King, Jr</w:t>
            </w:r>
            <w:r w:rsidDel="00000000" w:rsidR="00000000" w:rsidRPr="00000000">
              <w:rPr>
                <w:color w:val="000000"/>
                <w:rtl w:val="0"/>
              </w:rPr>
              <w:t xml:space="preserve">.</w:t>
            </w:r>
          </w:p>
          <w:p w:rsidR="00000000" w:rsidDel="00000000" w:rsidP="00000000" w:rsidRDefault="00000000" w:rsidRPr="00000000" w14:paraId="00000131">
            <w:pPr>
              <w:widowControl w:val="0"/>
              <w:numPr>
                <w:ilvl w:val="0"/>
                <w:numId w:val="18"/>
              </w:numPr>
              <w:spacing w:line="300" w:lineRule="auto"/>
              <w:ind w:left="360" w:hanging="360"/>
              <w:rPr>
                <w:color w:val="000000"/>
              </w:rPr>
            </w:pPr>
            <w:r w:rsidDel="00000000" w:rsidR="00000000" w:rsidRPr="00000000">
              <w:rPr>
                <w:color w:val="000000"/>
                <w:rtl w:val="0"/>
              </w:rPr>
              <w:t xml:space="preserve">Ask students to make a prediction of what the author means by “big words.”</w:t>
            </w:r>
          </w:p>
          <w:p w:rsidR="00000000" w:rsidDel="00000000" w:rsidP="00000000" w:rsidRDefault="00000000" w:rsidRPr="00000000" w14:paraId="00000132">
            <w:pPr>
              <w:widowControl w:val="0"/>
              <w:numPr>
                <w:ilvl w:val="0"/>
                <w:numId w:val="18"/>
              </w:numPr>
              <w:spacing w:line="300" w:lineRule="auto"/>
              <w:ind w:left="360" w:hanging="360"/>
              <w:rPr>
                <w:color w:val="000000"/>
              </w:rPr>
            </w:pPr>
            <w:r w:rsidDel="00000000" w:rsidR="00000000" w:rsidRPr="00000000">
              <w:rPr>
                <w:color w:val="000000"/>
                <w:rtl w:val="0"/>
              </w:rPr>
              <w:t xml:space="preserve">Inform students that we will enjoy a read-aloud of this biography using </w:t>
            </w:r>
            <w:hyperlink r:id="rId92">
              <w:r w:rsidDel="00000000" w:rsidR="00000000" w:rsidRPr="00000000">
                <w:rPr>
                  <w:i w:val="1"/>
                  <w:color w:val="004fa3"/>
                  <w:rtl w:val="0"/>
                </w:rPr>
                <w:t xml:space="preserve">Martin’s Big Words: The Life of Dr. Martin Luther King, Jr. </w:t>
              </w:r>
            </w:hyperlink>
            <w:hyperlink r:id="rId93">
              <w:r w:rsidDel="00000000" w:rsidR="00000000" w:rsidRPr="00000000">
                <w:rPr>
                  <w:color w:val="004fa3"/>
                  <w:rtl w:val="0"/>
                </w:rPr>
                <w:t xml:space="preserve">read by Jeff Perry</w:t>
              </w:r>
            </w:hyperlink>
            <w:r w:rsidDel="00000000" w:rsidR="00000000" w:rsidRPr="00000000">
              <w:rPr>
                <w:i w:val="1"/>
                <w:color w:val="000000"/>
                <w:rtl w:val="0"/>
              </w:rPr>
              <w:t xml:space="preserve">.</w:t>
            </w:r>
            <w:r w:rsidDel="00000000" w:rsidR="00000000" w:rsidRPr="00000000">
              <w:rPr>
                <w:rtl w:val="0"/>
              </w:rPr>
            </w:r>
          </w:p>
          <w:p w:rsidR="00000000" w:rsidDel="00000000" w:rsidP="00000000" w:rsidRDefault="00000000" w:rsidRPr="00000000" w14:paraId="00000133">
            <w:pPr>
              <w:widowControl w:val="0"/>
              <w:numPr>
                <w:ilvl w:val="0"/>
                <w:numId w:val="18"/>
              </w:numPr>
              <w:spacing w:line="300" w:lineRule="auto"/>
              <w:ind w:left="360" w:hanging="360"/>
              <w:rPr>
                <w:color w:val="000000"/>
              </w:rPr>
            </w:pPr>
            <w:r w:rsidDel="00000000" w:rsidR="00000000" w:rsidRPr="00000000">
              <w:rPr>
                <w:color w:val="000000"/>
                <w:rtl w:val="0"/>
              </w:rPr>
              <w:t xml:space="preserve">Ask students to collect the “big words” on a list as they listen to the story.</w:t>
            </w:r>
          </w:p>
          <w:p w:rsidR="00000000" w:rsidDel="00000000" w:rsidP="00000000" w:rsidRDefault="00000000" w:rsidRPr="00000000" w14:paraId="00000134">
            <w:pPr>
              <w:widowControl w:val="0"/>
              <w:numPr>
                <w:ilvl w:val="0"/>
                <w:numId w:val="18"/>
              </w:numPr>
              <w:spacing w:line="300" w:lineRule="auto"/>
              <w:ind w:left="360" w:hanging="360"/>
              <w:rPr>
                <w:color w:val="000000"/>
              </w:rPr>
            </w:pPr>
            <w:r w:rsidDel="00000000" w:rsidR="00000000" w:rsidRPr="00000000">
              <w:rPr>
                <w:color w:val="000000"/>
                <w:rtl w:val="0"/>
              </w:rPr>
              <w:t xml:space="preserve">After completing the read-aloud, encourage students to share their collection of big words. </w:t>
            </w:r>
          </w:p>
          <w:p w:rsidR="00000000" w:rsidDel="00000000" w:rsidP="00000000" w:rsidRDefault="00000000" w:rsidRPr="00000000" w14:paraId="00000135">
            <w:pPr>
              <w:widowControl w:val="0"/>
              <w:numPr>
                <w:ilvl w:val="0"/>
                <w:numId w:val="18"/>
              </w:numPr>
              <w:spacing w:line="300" w:lineRule="auto"/>
              <w:ind w:left="360" w:hanging="360"/>
              <w:rPr>
                <w:color w:val="000000"/>
              </w:rPr>
            </w:pPr>
            <w:r w:rsidDel="00000000" w:rsidR="00000000" w:rsidRPr="00000000">
              <w:rPr>
                <w:color w:val="000000"/>
                <w:rtl w:val="0"/>
              </w:rPr>
              <w:t xml:space="preserve">Ask students to identify which words Dr. King used to lead the civil rights movement.</w:t>
            </w:r>
            <w:r w:rsidDel="00000000" w:rsidR="00000000" w:rsidRPr="00000000">
              <w:rPr>
                <w:rtl w:val="0"/>
              </w:rPr>
            </w:r>
          </w:p>
        </w:tc>
        <w:tc>
          <w:tcPr>
            <w:shd w:fill="f6f6f6" w:val="clear"/>
            <w:tcMar>
              <w:top w:w="107.99999999999999" w:type="dxa"/>
              <w:left w:w="107.99999999999999" w:type="dxa"/>
              <w:bottom w:w="107.99999999999999" w:type="dxa"/>
              <w:right w:w="107.99999999999999" w:type="dxa"/>
            </w:tcMar>
          </w:tcPr>
          <w:p w:rsidR="00000000" w:rsidDel="00000000" w:rsidP="00000000" w:rsidRDefault="00000000" w:rsidRPr="00000000" w14:paraId="00000136">
            <w:pPr>
              <w:widowControl w:val="0"/>
              <w:spacing w:line="300" w:lineRule="auto"/>
              <w:rPr>
                <w:b w:val="1"/>
                <w:sz w:val="20"/>
                <w:szCs w:val="20"/>
              </w:rPr>
            </w:pPr>
            <w:hyperlink r:id="rId94">
              <w:r w:rsidDel="00000000" w:rsidR="00000000" w:rsidRPr="00000000">
                <w:rPr>
                  <w:b w:val="1"/>
                  <w:color w:val="004fa3"/>
                  <w:sz w:val="20"/>
                  <w:szCs w:val="20"/>
                  <w:rtl w:val="0"/>
                </w:rPr>
                <w:t xml:space="preserve">Universal Design for Learning</w:t>
              </w:r>
            </w:hyperlink>
            <w:r w:rsidDel="00000000" w:rsidR="00000000" w:rsidRPr="00000000">
              <w:rPr>
                <w:b w:val="1"/>
                <w:sz w:val="20"/>
                <w:szCs w:val="20"/>
                <w:rtl w:val="0"/>
              </w:rPr>
              <w:t xml:space="preserve"> (UDL)</w:t>
            </w:r>
          </w:p>
          <w:p w:rsidR="00000000" w:rsidDel="00000000" w:rsidP="00000000" w:rsidRDefault="00000000" w:rsidRPr="00000000" w14:paraId="00000137">
            <w:pPr>
              <w:widowControl w:val="0"/>
              <w:numPr>
                <w:ilvl w:val="0"/>
                <w:numId w:val="1"/>
              </w:numPr>
              <w:spacing w:line="300" w:lineRule="auto"/>
              <w:ind w:left="720" w:hanging="360"/>
              <w:rPr>
                <w:color w:val="000000"/>
                <w:sz w:val="20"/>
                <w:szCs w:val="20"/>
              </w:rPr>
            </w:pPr>
            <w:r w:rsidDel="00000000" w:rsidR="00000000" w:rsidRPr="00000000">
              <w:rPr>
                <w:color w:val="000000"/>
                <w:sz w:val="20"/>
                <w:szCs w:val="20"/>
                <w:rtl w:val="0"/>
              </w:rPr>
              <w:t xml:space="preserve">Pause the video as needed, allowing students additional time to create their “big word” collection.</w:t>
            </w:r>
          </w:p>
          <w:p w:rsidR="00000000" w:rsidDel="00000000" w:rsidP="00000000" w:rsidRDefault="00000000" w:rsidRPr="00000000" w14:paraId="00000138">
            <w:pPr>
              <w:widowControl w:val="0"/>
              <w:numPr>
                <w:ilvl w:val="0"/>
                <w:numId w:val="1"/>
              </w:numPr>
              <w:spacing w:line="300" w:lineRule="auto"/>
              <w:ind w:left="720" w:hanging="360"/>
              <w:rPr>
                <w:color w:val="000000"/>
                <w:sz w:val="20"/>
                <w:szCs w:val="20"/>
              </w:rPr>
            </w:pPr>
            <w:r w:rsidDel="00000000" w:rsidR="00000000" w:rsidRPr="00000000">
              <w:rPr>
                <w:color w:val="000000"/>
                <w:sz w:val="20"/>
                <w:szCs w:val="20"/>
                <w:rtl w:val="0"/>
              </w:rPr>
              <w:t xml:space="preserve">Utilize closed captioning when viewing videos if needed. </w:t>
            </w:r>
          </w:p>
          <w:p w:rsidR="00000000" w:rsidDel="00000000" w:rsidP="00000000" w:rsidRDefault="00000000" w:rsidRPr="00000000" w14:paraId="00000139">
            <w:pPr>
              <w:widowControl w:val="0"/>
              <w:numPr>
                <w:ilvl w:val="0"/>
                <w:numId w:val="1"/>
              </w:numPr>
              <w:spacing w:line="300" w:lineRule="auto"/>
              <w:ind w:left="720" w:hanging="360"/>
              <w:rPr>
                <w:color w:val="000000"/>
                <w:sz w:val="20"/>
                <w:szCs w:val="20"/>
              </w:rPr>
            </w:pPr>
            <w:r w:rsidDel="00000000" w:rsidR="00000000" w:rsidRPr="00000000">
              <w:rPr>
                <w:color w:val="000000"/>
                <w:sz w:val="20"/>
                <w:szCs w:val="20"/>
                <w:rtl w:val="0"/>
              </w:rPr>
              <w:t xml:space="preserve">Consider creating an anchor chart to collect and identify “big words.”</w:t>
            </w:r>
          </w:p>
          <w:p w:rsidR="00000000" w:rsidDel="00000000" w:rsidP="00000000" w:rsidRDefault="00000000" w:rsidRPr="00000000" w14:paraId="0000013A">
            <w:pPr>
              <w:widowControl w:val="0"/>
              <w:numPr>
                <w:ilvl w:val="0"/>
                <w:numId w:val="1"/>
              </w:numPr>
              <w:spacing w:line="300" w:lineRule="auto"/>
              <w:ind w:left="720" w:hanging="360"/>
              <w:rPr>
                <w:color w:val="000000"/>
                <w:sz w:val="20"/>
                <w:szCs w:val="20"/>
              </w:rPr>
            </w:pPr>
            <w:r w:rsidDel="00000000" w:rsidR="00000000" w:rsidRPr="00000000">
              <w:rPr>
                <w:color w:val="000000"/>
                <w:sz w:val="20"/>
                <w:szCs w:val="20"/>
                <w:rtl w:val="0"/>
              </w:rPr>
              <w:t xml:space="preserve">Allow sufficient wait time for students to formulate answers.</w:t>
            </w:r>
          </w:p>
          <w:p w:rsidR="00000000" w:rsidDel="00000000" w:rsidP="00000000" w:rsidRDefault="00000000" w:rsidRPr="00000000" w14:paraId="0000013B">
            <w:pPr>
              <w:widowControl w:val="0"/>
              <w:numPr>
                <w:ilvl w:val="0"/>
                <w:numId w:val="1"/>
              </w:numPr>
              <w:spacing w:line="300" w:lineRule="auto"/>
              <w:ind w:left="720" w:hanging="360"/>
              <w:rPr>
                <w:color w:val="000000"/>
                <w:sz w:val="20"/>
                <w:szCs w:val="20"/>
              </w:rPr>
            </w:pPr>
            <w:r w:rsidDel="00000000" w:rsidR="00000000" w:rsidRPr="00000000">
              <w:rPr>
                <w:color w:val="000000"/>
                <w:sz w:val="20"/>
                <w:szCs w:val="20"/>
                <w:rtl w:val="0"/>
              </w:rPr>
              <w:t xml:space="preserve">Consider allowing students trio time to formulate answers.</w:t>
            </w:r>
            <w:r w:rsidDel="00000000" w:rsidR="00000000" w:rsidRPr="00000000">
              <w:rPr>
                <w:rtl w:val="0"/>
              </w:rPr>
            </w:r>
          </w:p>
          <w:p w:rsidR="00000000" w:rsidDel="00000000" w:rsidP="00000000" w:rsidRDefault="00000000" w:rsidRPr="00000000" w14:paraId="0000013C">
            <w:pPr>
              <w:widowControl w:val="0"/>
              <w:spacing w:line="300" w:lineRule="auto"/>
              <w:rPr>
                <w:b w:val="1"/>
                <w:sz w:val="20"/>
                <w:szCs w:val="20"/>
              </w:rPr>
            </w:pPr>
            <w:r w:rsidDel="00000000" w:rsidR="00000000" w:rsidRPr="00000000">
              <w:rPr>
                <w:rtl w:val="0"/>
              </w:rPr>
            </w:r>
          </w:p>
          <w:p w:rsidR="00000000" w:rsidDel="00000000" w:rsidP="00000000" w:rsidRDefault="00000000" w:rsidRPr="00000000" w14:paraId="0000013D">
            <w:pPr>
              <w:widowControl w:val="0"/>
              <w:spacing w:line="300" w:lineRule="auto"/>
              <w:rPr>
                <w:b w:val="1"/>
                <w:sz w:val="20"/>
                <w:szCs w:val="20"/>
              </w:rPr>
            </w:pPr>
            <w:r w:rsidDel="00000000" w:rsidR="00000000" w:rsidRPr="00000000">
              <w:rPr>
                <w:b w:val="1"/>
                <w:sz w:val="20"/>
                <w:szCs w:val="20"/>
                <w:rtl w:val="0"/>
              </w:rPr>
              <w:t xml:space="preserve">Multilingual Learners (ML)</w:t>
            </w:r>
          </w:p>
          <w:p w:rsidR="00000000" w:rsidDel="00000000" w:rsidP="00000000" w:rsidRDefault="00000000" w:rsidRPr="00000000" w14:paraId="0000013E">
            <w:pPr>
              <w:widowControl w:val="0"/>
              <w:numPr>
                <w:ilvl w:val="0"/>
                <w:numId w:val="36"/>
              </w:numPr>
              <w:spacing w:line="300" w:lineRule="auto"/>
              <w:ind w:left="720" w:hanging="360"/>
              <w:rPr>
                <w:b w:val="1"/>
                <w:sz w:val="20"/>
                <w:szCs w:val="20"/>
              </w:rPr>
            </w:pPr>
            <w:r w:rsidDel="00000000" w:rsidR="00000000" w:rsidRPr="00000000">
              <w:rPr>
                <w:color w:val="000000"/>
                <w:sz w:val="20"/>
                <w:szCs w:val="20"/>
                <w:rtl w:val="0"/>
              </w:rPr>
              <w:t xml:space="preserve">Explore subtitle options to change language when viewing videos through YouTube.</w:t>
            </w:r>
            <w:r w:rsidDel="00000000" w:rsidR="00000000" w:rsidRPr="00000000">
              <w:rPr>
                <w:rtl w:val="0"/>
              </w:rPr>
            </w:r>
          </w:p>
          <w:p w:rsidR="00000000" w:rsidDel="00000000" w:rsidP="00000000" w:rsidRDefault="00000000" w:rsidRPr="00000000" w14:paraId="0000013F">
            <w:pPr>
              <w:widowControl w:val="0"/>
              <w:spacing w:line="300" w:lineRule="auto"/>
              <w:rPr>
                <w:b w:val="1"/>
                <w:sz w:val="20"/>
                <w:szCs w:val="20"/>
              </w:rPr>
            </w:pPr>
            <w:r w:rsidDel="00000000" w:rsidR="00000000" w:rsidRPr="00000000">
              <w:rPr>
                <w:rtl w:val="0"/>
              </w:rPr>
            </w:r>
          </w:p>
          <w:p w:rsidR="00000000" w:rsidDel="00000000" w:rsidP="00000000" w:rsidRDefault="00000000" w:rsidRPr="00000000" w14:paraId="00000140">
            <w:pPr>
              <w:widowControl w:val="0"/>
              <w:spacing w:line="300" w:lineRule="auto"/>
              <w:rPr>
                <w:b w:val="1"/>
                <w:sz w:val="20"/>
                <w:szCs w:val="20"/>
              </w:rPr>
            </w:pPr>
            <w:hyperlink r:id="rId95">
              <w:r w:rsidDel="00000000" w:rsidR="00000000" w:rsidRPr="00000000">
                <w:rPr>
                  <w:b w:val="1"/>
                  <w:color w:val="004fa3"/>
                  <w:sz w:val="20"/>
                  <w:szCs w:val="20"/>
                  <w:rtl w:val="0"/>
                </w:rPr>
                <w:t xml:space="preserve">Social-Emotional Learning</w:t>
              </w:r>
            </w:hyperlink>
            <w:r w:rsidDel="00000000" w:rsidR="00000000" w:rsidRPr="00000000">
              <w:rPr>
                <w:b w:val="1"/>
                <w:sz w:val="20"/>
                <w:szCs w:val="20"/>
                <w:rtl w:val="0"/>
              </w:rPr>
              <w:t xml:space="preserve"> (SEL)</w:t>
            </w:r>
          </w:p>
          <w:p w:rsidR="00000000" w:rsidDel="00000000" w:rsidP="00000000" w:rsidRDefault="00000000" w:rsidRPr="00000000" w14:paraId="00000141">
            <w:pPr>
              <w:widowControl w:val="0"/>
              <w:numPr>
                <w:ilvl w:val="0"/>
                <w:numId w:val="10"/>
              </w:numPr>
              <w:spacing w:line="300" w:lineRule="auto"/>
              <w:ind w:left="720" w:hanging="360"/>
              <w:rPr>
                <w:sz w:val="20"/>
                <w:szCs w:val="20"/>
              </w:rPr>
            </w:pPr>
            <w:r w:rsidDel="00000000" w:rsidR="00000000" w:rsidRPr="00000000">
              <w:rPr>
                <w:sz w:val="20"/>
                <w:szCs w:val="20"/>
                <w:rtl w:val="0"/>
              </w:rPr>
              <w:t xml:space="preserve">Social awareness</w:t>
            </w:r>
          </w:p>
          <w:p w:rsidR="00000000" w:rsidDel="00000000" w:rsidP="00000000" w:rsidRDefault="00000000" w:rsidRPr="00000000" w14:paraId="00000142">
            <w:pPr>
              <w:widowControl w:val="0"/>
              <w:numPr>
                <w:ilvl w:val="0"/>
                <w:numId w:val="10"/>
              </w:numPr>
              <w:spacing w:line="300" w:lineRule="auto"/>
              <w:ind w:left="720" w:hanging="360"/>
              <w:rPr>
                <w:sz w:val="20"/>
                <w:szCs w:val="20"/>
              </w:rPr>
            </w:pPr>
            <w:r w:rsidDel="00000000" w:rsidR="00000000" w:rsidRPr="00000000">
              <w:rPr>
                <w:sz w:val="20"/>
                <w:szCs w:val="20"/>
                <w:rtl w:val="0"/>
              </w:rPr>
              <w:t xml:space="preserve">Collaboration</w:t>
            </w:r>
          </w:p>
          <w:p w:rsidR="00000000" w:rsidDel="00000000" w:rsidP="00000000" w:rsidRDefault="00000000" w:rsidRPr="00000000" w14:paraId="00000143">
            <w:pPr>
              <w:widowControl w:val="0"/>
              <w:spacing w:line="300" w:lineRule="auto"/>
              <w:rPr>
                <w:b w:val="1"/>
                <w:sz w:val="20"/>
                <w:szCs w:val="20"/>
              </w:rPr>
            </w:pPr>
            <w:r w:rsidDel="00000000" w:rsidR="00000000" w:rsidRPr="00000000">
              <w:rPr>
                <w:rtl w:val="0"/>
              </w:rPr>
            </w:r>
          </w:p>
          <w:p w:rsidR="00000000" w:rsidDel="00000000" w:rsidP="00000000" w:rsidRDefault="00000000" w:rsidRPr="00000000" w14:paraId="00000144">
            <w:pPr>
              <w:widowControl w:val="0"/>
              <w:spacing w:line="300" w:lineRule="auto"/>
              <w:rPr>
                <w:b w:val="1"/>
                <w:sz w:val="20"/>
                <w:szCs w:val="20"/>
              </w:rPr>
            </w:pPr>
            <w:r w:rsidDel="00000000" w:rsidR="00000000" w:rsidRPr="00000000">
              <w:rPr>
                <w:b w:val="1"/>
                <w:sz w:val="20"/>
                <w:szCs w:val="20"/>
                <w:rtl w:val="0"/>
              </w:rPr>
              <w:t xml:space="preserve">Civic Dispositions &amp; Skills</w:t>
            </w:r>
          </w:p>
          <w:p w:rsidR="00000000" w:rsidDel="00000000" w:rsidP="00000000" w:rsidRDefault="00000000" w:rsidRPr="00000000" w14:paraId="00000145">
            <w:pPr>
              <w:widowControl w:val="0"/>
              <w:numPr>
                <w:ilvl w:val="0"/>
                <w:numId w:val="5"/>
              </w:numPr>
              <w:spacing w:line="300" w:lineRule="auto"/>
              <w:ind w:left="720" w:hanging="360"/>
              <w:rPr>
                <w:sz w:val="20"/>
                <w:szCs w:val="20"/>
              </w:rPr>
            </w:pPr>
            <w:r w:rsidDel="00000000" w:rsidR="00000000" w:rsidRPr="00000000">
              <w:rPr>
                <w:sz w:val="20"/>
                <w:szCs w:val="20"/>
                <w:rtl w:val="0"/>
              </w:rPr>
              <w:t xml:space="preserve">Listening</w:t>
            </w:r>
          </w:p>
          <w:p w:rsidR="00000000" w:rsidDel="00000000" w:rsidP="00000000" w:rsidRDefault="00000000" w:rsidRPr="00000000" w14:paraId="00000146">
            <w:pPr>
              <w:widowControl w:val="0"/>
              <w:numPr>
                <w:ilvl w:val="0"/>
                <w:numId w:val="5"/>
              </w:numPr>
              <w:spacing w:line="300" w:lineRule="auto"/>
              <w:ind w:left="720" w:hanging="360"/>
              <w:rPr>
                <w:sz w:val="20"/>
                <w:szCs w:val="20"/>
              </w:rPr>
            </w:pPr>
            <w:r w:rsidDel="00000000" w:rsidR="00000000" w:rsidRPr="00000000">
              <w:rPr>
                <w:sz w:val="20"/>
                <w:szCs w:val="20"/>
                <w:rtl w:val="0"/>
              </w:rPr>
              <w:t xml:space="preserve">Active learning</w:t>
            </w:r>
          </w:p>
          <w:p w:rsidR="00000000" w:rsidDel="00000000" w:rsidP="00000000" w:rsidRDefault="00000000" w:rsidRPr="00000000" w14:paraId="00000147">
            <w:pPr>
              <w:widowControl w:val="0"/>
              <w:numPr>
                <w:ilvl w:val="0"/>
                <w:numId w:val="5"/>
              </w:numPr>
              <w:spacing w:line="300" w:lineRule="auto"/>
              <w:ind w:left="720" w:hanging="360"/>
              <w:rPr>
                <w:sz w:val="20"/>
                <w:szCs w:val="20"/>
              </w:rPr>
            </w:pPr>
            <w:r w:rsidDel="00000000" w:rsidR="00000000" w:rsidRPr="00000000">
              <w:rPr>
                <w:sz w:val="20"/>
                <w:szCs w:val="20"/>
                <w:rtl w:val="0"/>
              </w:rPr>
              <w:t xml:space="preserve">Incorporation of evidence</w:t>
            </w:r>
            <w:r w:rsidDel="00000000" w:rsidR="00000000" w:rsidRPr="00000000">
              <w:rPr>
                <w:rtl w:val="0"/>
              </w:rPr>
            </w:r>
          </w:p>
        </w:tc>
      </w:tr>
      <w:tr>
        <w:trPr>
          <w:cantSplit w:val="0"/>
          <w:trHeight w:val="440.64" w:hRule="atLeast"/>
          <w:tblHeader w:val="0"/>
        </w:trPr>
        <w:tc>
          <w:tcPr>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148">
            <w:pPr>
              <w:pStyle w:val="Heading4"/>
              <w:widowControl w:val="0"/>
              <w:spacing w:before="0" w:line="240" w:lineRule="auto"/>
              <w:rPr/>
            </w:pPr>
            <w:bookmarkStart w:colFirst="0" w:colLast="0" w:name="_kb75bclqw3wk" w:id="41"/>
            <w:bookmarkEnd w:id="41"/>
            <w:r w:rsidDel="00000000" w:rsidR="00000000" w:rsidRPr="00000000">
              <w:rPr>
                <w:rtl w:val="0"/>
              </w:rPr>
              <w:t xml:space="preserve">Explore: Guided/Open Inquiry</w:t>
            </w:r>
          </w:p>
        </w:tc>
        <w:tc>
          <w:tcPr>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149">
            <w:pPr>
              <w:pStyle w:val="Heading4"/>
              <w:widowControl w:val="0"/>
              <w:spacing w:before="0" w:line="240" w:lineRule="auto"/>
              <w:rPr/>
            </w:pPr>
            <w:bookmarkStart w:colFirst="0" w:colLast="0" w:name="_af4osfs0e3xq" w:id="42"/>
            <w:bookmarkEnd w:id="42"/>
            <w:r w:rsidDel="00000000" w:rsidR="00000000" w:rsidRPr="00000000">
              <w:rPr>
                <w:rtl w:val="0"/>
              </w:rPr>
              <w:t xml:space="preserve">Culturally Responsive Supports</w:t>
            </w:r>
            <w:r w:rsidDel="00000000" w:rsidR="00000000" w:rsidRPr="00000000">
              <w:rPr>
                <w:rtl w:val="0"/>
              </w:rPr>
            </w:r>
          </w:p>
        </w:tc>
      </w:tr>
      <w:tr>
        <w:trPr>
          <w:cantSplit w:val="0"/>
          <w:trHeight w:val="440.64" w:hRule="atLeast"/>
          <w:tblHeader w:val="0"/>
        </w:trPr>
        <w:tc>
          <w:tcPr>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14A">
            <w:pPr>
              <w:widowControl w:val="0"/>
              <w:numPr>
                <w:ilvl w:val="0"/>
                <w:numId w:val="25"/>
              </w:numPr>
              <w:spacing w:line="300" w:lineRule="auto"/>
              <w:ind w:left="360" w:hanging="360"/>
              <w:rPr>
                <w:color w:val="000000"/>
              </w:rPr>
            </w:pPr>
            <w:r w:rsidDel="00000000" w:rsidR="00000000" w:rsidRPr="00000000">
              <w:rPr>
                <w:color w:val="000000"/>
                <w:rtl w:val="0"/>
              </w:rPr>
              <w:t xml:space="preserve">Ask students to identify any monuments or memorials that are located on the National Mall in Washington, D.C. Answers may include the Washington Monument, the Lincoln Memorial, the Jefferson Memorial, and/or the Martin Luther King, Jr. Memorial.</w:t>
            </w:r>
          </w:p>
          <w:p w:rsidR="00000000" w:rsidDel="00000000" w:rsidP="00000000" w:rsidRDefault="00000000" w:rsidRPr="00000000" w14:paraId="0000014B">
            <w:pPr>
              <w:widowControl w:val="0"/>
              <w:numPr>
                <w:ilvl w:val="0"/>
                <w:numId w:val="25"/>
              </w:numPr>
              <w:spacing w:line="300" w:lineRule="auto"/>
              <w:ind w:left="360" w:hanging="360"/>
              <w:rPr>
                <w:color w:val="000000"/>
              </w:rPr>
            </w:pPr>
            <w:r w:rsidDel="00000000" w:rsidR="00000000" w:rsidRPr="00000000">
              <w:rPr>
                <w:color w:val="000000"/>
                <w:rtl w:val="0"/>
              </w:rPr>
              <w:t xml:space="preserve">Ask students why we make monuments and memorials. Lead a brief discussion explaining that monuments and memorials are often built to honor the legacy of individuals, recognize achievements, and/or acknowledge significant moments in history.</w:t>
            </w:r>
            <w:r w:rsidDel="00000000" w:rsidR="00000000" w:rsidRPr="00000000">
              <w:rPr>
                <w:rtl w:val="0"/>
              </w:rPr>
            </w:r>
          </w:p>
        </w:tc>
        <w:tc>
          <w:tcPr>
            <w:shd w:fill="f6f6f6" w:val="clear"/>
            <w:tcMar>
              <w:top w:w="107.99999999999999" w:type="dxa"/>
              <w:left w:w="107.99999999999999" w:type="dxa"/>
              <w:bottom w:w="107.99999999999999" w:type="dxa"/>
              <w:right w:w="107.99999999999999" w:type="dxa"/>
            </w:tcMar>
          </w:tcPr>
          <w:p w:rsidR="00000000" w:rsidDel="00000000" w:rsidP="00000000" w:rsidRDefault="00000000" w:rsidRPr="00000000" w14:paraId="0000014C">
            <w:pPr>
              <w:widowControl w:val="0"/>
              <w:spacing w:line="300" w:lineRule="auto"/>
              <w:rPr>
                <w:b w:val="1"/>
                <w:sz w:val="20"/>
                <w:szCs w:val="20"/>
              </w:rPr>
            </w:pPr>
            <w:hyperlink r:id="rId96">
              <w:r w:rsidDel="00000000" w:rsidR="00000000" w:rsidRPr="00000000">
                <w:rPr>
                  <w:b w:val="1"/>
                  <w:color w:val="004fa3"/>
                  <w:sz w:val="20"/>
                  <w:szCs w:val="20"/>
                  <w:rtl w:val="0"/>
                </w:rPr>
                <w:t xml:space="preserve">Universal Design for Learning</w:t>
              </w:r>
            </w:hyperlink>
            <w:r w:rsidDel="00000000" w:rsidR="00000000" w:rsidRPr="00000000">
              <w:rPr>
                <w:b w:val="1"/>
                <w:sz w:val="20"/>
                <w:szCs w:val="20"/>
                <w:rtl w:val="0"/>
              </w:rPr>
              <w:t xml:space="preserve"> (UDL)</w:t>
            </w:r>
          </w:p>
          <w:p w:rsidR="00000000" w:rsidDel="00000000" w:rsidP="00000000" w:rsidRDefault="00000000" w:rsidRPr="00000000" w14:paraId="0000014D">
            <w:pPr>
              <w:widowControl w:val="0"/>
              <w:numPr>
                <w:ilvl w:val="0"/>
                <w:numId w:val="1"/>
              </w:numPr>
              <w:spacing w:line="300" w:lineRule="auto"/>
              <w:ind w:left="720" w:hanging="360"/>
              <w:rPr>
                <w:color w:val="000000"/>
                <w:sz w:val="20"/>
                <w:szCs w:val="20"/>
              </w:rPr>
            </w:pPr>
            <w:r w:rsidDel="00000000" w:rsidR="00000000" w:rsidRPr="00000000">
              <w:rPr>
                <w:color w:val="000000"/>
                <w:sz w:val="20"/>
                <w:szCs w:val="20"/>
                <w:rtl w:val="0"/>
              </w:rPr>
              <w:t xml:space="preserve">Allow sufficient wait time for students to formulate an opinion.</w:t>
            </w:r>
          </w:p>
          <w:p w:rsidR="00000000" w:rsidDel="00000000" w:rsidP="00000000" w:rsidRDefault="00000000" w:rsidRPr="00000000" w14:paraId="0000014E">
            <w:pPr>
              <w:widowControl w:val="0"/>
              <w:numPr>
                <w:ilvl w:val="0"/>
                <w:numId w:val="1"/>
              </w:numPr>
              <w:spacing w:line="300" w:lineRule="auto"/>
              <w:ind w:left="720" w:hanging="360"/>
              <w:rPr>
                <w:color w:val="000000"/>
                <w:sz w:val="20"/>
                <w:szCs w:val="20"/>
              </w:rPr>
            </w:pPr>
            <w:r w:rsidDel="00000000" w:rsidR="00000000" w:rsidRPr="00000000">
              <w:rPr>
                <w:color w:val="000000"/>
                <w:sz w:val="20"/>
                <w:szCs w:val="20"/>
                <w:rtl w:val="0"/>
              </w:rPr>
              <w:t xml:space="preserve">Consider allowing students trio time to formulate answers.</w:t>
            </w:r>
          </w:p>
          <w:p w:rsidR="00000000" w:rsidDel="00000000" w:rsidP="00000000" w:rsidRDefault="00000000" w:rsidRPr="00000000" w14:paraId="0000014F">
            <w:pPr>
              <w:widowControl w:val="0"/>
              <w:numPr>
                <w:ilvl w:val="0"/>
                <w:numId w:val="1"/>
              </w:numPr>
              <w:spacing w:line="300" w:lineRule="auto"/>
              <w:ind w:left="720" w:hanging="360"/>
              <w:rPr>
                <w:color w:val="000000"/>
                <w:sz w:val="20"/>
                <w:szCs w:val="20"/>
              </w:rPr>
            </w:pPr>
            <w:r w:rsidDel="00000000" w:rsidR="00000000" w:rsidRPr="00000000">
              <w:rPr>
                <w:color w:val="000000"/>
                <w:sz w:val="20"/>
                <w:szCs w:val="20"/>
                <w:rtl w:val="0"/>
              </w:rPr>
              <w:t xml:space="preserve">Ask students to provide synonyms or examples of accomplishments and obstacles.</w:t>
            </w:r>
            <w:r w:rsidDel="00000000" w:rsidR="00000000" w:rsidRPr="00000000">
              <w:rPr>
                <w:rtl w:val="0"/>
              </w:rPr>
            </w:r>
          </w:p>
          <w:p w:rsidR="00000000" w:rsidDel="00000000" w:rsidP="00000000" w:rsidRDefault="00000000" w:rsidRPr="00000000" w14:paraId="00000150">
            <w:pPr>
              <w:widowControl w:val="0"/>
              <w:spacing w:line="300" w:lineRule="auto"/>
              <w:rPr>
                <w:b w:val="1"/>
                <w:sz w:val="20"/>
                <w:szCs w:val="20"/>
              </w:rPr>
            </w:pPr>
            <w:r w:rsidDel="00000000" w:rsidR="00000000" w:rsidRPr="00000000">
              <w:rPr>
                <w:rtl w:val="0"/>
              </w:rPr>
            </w:r>
          </w:p>
          <w:p w:rsidR="00000000" w:rsidDel="00000000" w:rsidP="00000000" w:rsidRDefault="00000000" w:rsidRPr="00000000" w14:paraId="00000151">
            <w:pPr>
              <w:widowControl w:val="0"/>
              <w:spacing w:line="300" w:lineRule="auto"/>
              <w:rPr>
                <w:b w:val="1"/>
                <w:sz w:val="20"/>
                <w:szCs w:val="20"/>
              </w:rPr>
            </w:pPr>
            <w:r w:rsidDel="00000000" w:rsidR="00000000" w:rsidRPr="00000000">
              <w:rPr>
                <w:b w:val="1"/>
                <w:sz w:val="20"/>
                <w:szCs w:val="20"/>
                <w:rtl w:val="0"/>
              </w:rPr>
              <w:t xml:space="preserve">Multilingual Learners (ML)</w:t>
            </w:r>
          </w:p>
          <w:p w:rsidR="00000000" w:rsidDel="00000000" w:rsidP="00000000" w:rsidRDefault="00000000" w:rsidRPr="00000000" w14:paraId="00000152">
            <w:pPr>
              <w:widowControl w:val="0"/>
              <w:numPr>
                <w:ilvl w:val="0"/>
                <w:numId w:val="36"/>
              </w:numPr>
              <w:spacing w:line="300" w:lineRule="auto"/>
              <w:ind w:left="720" w:hanging="360"/>
              <w:rPr>
                <w:b w:val="1"/>
                <w:sz w:val="20"/>
                <w:szCs w:val="20"/>
              </w:rPr>
            </w:pPr>
            <w:r w:rsidDel="00000000" w:rsidR="00000000" w:rsidRPr="00000000">
              <w:rPr>
                <w:color w:val="000000"/>
                <w:sz w:val="20"/>
                <w:szCs w:val="20"/>
                <w:rtl w:val="0"/>
              </w:rPr>
              <w:t xml:space="preserve">The supporting question could be translated or provided as an audio file.</w:t>
            </w:r>
            <w:r w:rsidDel="00000000" w:rsidR="00000000" w:rsidRPr="00000000">
              <w:rPr>
                <w:rtl w:val="0"/>
              </w:rPr>
            </w:r>
          </w:p>
        </w:tc>
      </w:tr>
      <w:tr>
        <w:trPr>
          <w:cantSplit w:val="0"/>
          <w:trHeight w:val="440.64" w:hRule="atLeast"/>
          <w:tblHeader w:val="0"/>
        </w:trPr>
        <w:tc>
          <w:tcPr>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153">
            <w:pPr>
              <w:pStyle w:val="Heading4"/>
              <w:widowControl w:val="0"/>
              <w:spacing w:before="0" w:line="240" w:lineRule="auto"/>
              <w:rPr/>
            </w:pPr>
            <w:bookmarkStart w:colFirst="0" w:colLast="0" w:name="_qxnl7mnv4pzr" w:id="43"/>
            <w:bookmarkEnd w:id="43"/>
            <w:r w:rsidDel="00000000" w:rsidR="00000000" w:rsidRPr="00000000">
              <w:rPr>
                <w:rtl w:val="0"/>
              </w:rPr>
              <w:t xml:space="preserve">Explore: Guided/Open Inquiry (continued)</w:t>
            </w:r>
          </w:p>
        </w:tc>
        <w:tc>
          <w:tcPr>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154">
            <w:pPr>
              <w:pStyle w:val="Heading4"/>
              <w:widowControl w:val="0"/>
              <w:spacing w:before="0" w:line="240" w:lineRule="auto"/>
              <w:rPr/>
            </w:pPr>
            <w:bookmarkStart w:colFirst="0" w:colLast="0" w:name="_xp4hpv3vxp48" w:id="44"/>
            <w:bookmarkEnd w:id="44"/>
            <w:r w:rsidDel="00000000" w:rsidR="00000000" w:rsidRPr="00000000">
              <w:rPr>
                <w:rtl w:val="0"/>
              </w:rPr>
              <w:t xml:space="preserve">Culturally Responsive Supports</w:t>
            </w:r>
            <w:r w:rsidDel="00000000" w:rsidR="00000000" w:rsidRPr="00000000">
              <w:rPr>
                <w:rtl w:val="0"/>
              </w:rPr>
            </w:r>
          </w:p>
        </w:tc>
      </w:tr>
      <w:tr>
        <w:trPr>
          <w:cantSplit w:val="0"/>
          <w:trHeight w:val="440.64" w:hRule="atLeast"/>
          <w:tblHeader w:val="0"/>
        </w:trPr>
        <w:tc>
          <w:tcPr>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155">
            <w:pPr>
              <w:widowControl w:val="0"/>
              <w:numPr>
                <w:ilvl w:val="0"/>
                <w:numId w:val="25"/>
              </w:numPr>
              <w:ind w:left="360"/>
              <w:rPr>
                <w:color w:val="000000"/>
              </w:rPr>
            </w:pPr>
            <w:r w:rsidDel="00000000" w:rsidR="00000000" w:rsidRPr="00000000">
              <w:rPr>
                <w:color w:val="000000"/>
                <w:rtl w:val="0"/>
              </w:rPr>
              <w:t xml:space="preserve">Display an image </w:t>
            </w:r>
            <w:r w:rsidDel="00000000" w:rsidR="00000000" w:rsidRPr="00000000">
              <w:rPr>
                <w:color w:val="000000"/>
                <w:rtl w:val="0"/>
              </w:rPr>
              <w:t xml:space="preserve">of the </w:t>
            </w:r>
            <w:hyperlink r:id="rId97">
              <w:r w:rsidDel="00000000" w:rsidR="00000000" w:rsidRPr="00000000">
                <w:rPr>
                  <w:color w:val="004fa3"/>
                  <w:rtl w:val="0"/>
                </w:rPr>
                <w:t xml:space="preserve">Martin</w:t>
              </w:r>
            </w:hyperlink>
            <w:hyperlink r:id="rId98">
              <w:r w:rsidDel="00000000" w:rsidR="00000000" w:rsidRPr="00000000">
                <w:rPr>
                  <w:color w:val="004fa3"/>
                  <w:rtl w:val="0"/>
                </w:rPr>
                <w:t xml:space="preserve"> Luther King, Jr. Memorial in Washington, DC</w:t>
              </w:r>
            </w:hyperlink>
            <w:r w:rsidDel="00000000" w:rsidR="00000000" w:rsidRPr="00000000">
              <w:rPr>
                <w:color w:val="000000"/>
                <w:rtl w:val="0"/>
              </w:rPr>
              <w:t xml:space="preserve">.</w:t>
            </w:r>
          </w:p>
          <w:p w:rsidR="00000000" w:rsidDel="00000000" w:rsidP="00000000" w:rsidRDefault="00000000" w:rsidRPr="00000000" w14:paraId="00000156">
            <w:pPr>
              <w:widowControl w:val="0"/>
              <w:numPr>
                <w:ilvl w:val="0"/>
                <w:numId w:val="25"/>
              </w:numPr>
              <w:ind w:left="360"/>
              <w:rPr>
                <w:color w:val="000000"/>
              </w:rPr>
            </w:pPr>
            <w:r w:rsidDel="00000000" w:rsidR="00000000" w:rsidRPr="00000000">
              <w:rPr>
                <w:color w:val="000000"/>
                <w:rtl w:val="0"/>
              </w:rPr>
              <w:t xml:space="preserve">Ask students why we have a memorial to Dr. King in our nation’s capital. Help students to understand that Dr. King is honored for his sacrifice and achievements like other influential American leaders (e.g., Washington, Lincoln, and Jefferson).</w:t>
            </w:r>
          </w:p>
          <w:p w:rsidR="00000000" w:rsidDel="00000000" w:rsidP="00000000" w:rsidRDefault="00000000" w:rsidRPr="00000000" w14:paraId="00000157">
            <w:pPr>
              <w:widowControl w:val="0"/>
              <w:numPr>
                <w:ilvl w:val="0"/>
                <w:numId w:val="25"/>
              </w:numPr>
              <w:ind w:left="360"/>
              <w:rPr>
                <w:color w:val="000000"/>
              </w:rPr>
            </w:pPr>
            <w:r w:rsidDel="00000000" w:rsidR="00000000" w:rsidRPr="00000000">
              <w:rPr>
                <w:color w:val="000000"/>
                <w:rtl w:val="0"/>
              </w:rPr>
              <w:t xml:space="preserve">Introduce</w:t>
            </w:r>
            <w:r w:rsidDel="00000000" w:rsidR="00000000" w:rsidRPr="00000000">
              <w:rPr>
                <w:color w:val="000000"/>
                <w:rtl w:val="0"/>
              </w:rPr>
              <w:t xml:space="preserve"> today’s supporting question, “What accomplishments were achieved and what obstacles were faced by Dr. King?”</w:t>
            </w:r>
          </w:p>
          <w:p w:rsidR="00000000" w:rsidDel="00000000" w:rsidP="00000000" w:rsidRDefault="00000000" w:rsidRPr="00000000" w14:paraId="00000158">
            <w:pPr>
              <w:widowControl w:val="0"/>
              <w:numPr>
                <w:ilvl w:val="0"/>
                <w:numId w:val="25"/>
              </w:numPr>
              <w:ind w:left="360"/>
              <w:rPr>
                <w:color w:val="000000"/>
              </w:rPr>
            </w:pPr>
            <w:r w:rsidDel="00000000" w:rsidR="00000000" w:rsidRPr="00000000">
              <w:rPr>
                <w:color w:val="000000"/>
                <w:rtl w:val="0"/>
              </w:rPr>
              <w:t xml:space="preserve">Ask a student to rephrase the supporting question for the class and allow students to generate their own supporting questions.</w:t>
            </w:r>
          </w:p>
        </w:tc>
        <w:tc>
          <w:tcPr>
            <w:shd w:fill="f6f6f6" w:val="clear"/>
            <w:tcMar>
              <w:top w:w="107.99999999999999" w:type="dxa"/>
              <w:left w:w="107.99999999999999" w:type="dxa"/>
              <w:bottom w:w="107.99999999999999" w:type="dxa"/>
              <w:right w:w="107.99999999999999" w:type="dxa"/>
            </w:tcMar>
          </w:tcPr>
          <w:p w:rsidR="00000000" w:rsidDel="00000000" w:rsidP="00000000" w:rsidRDefault="00000000" w:rsidRPr="00000000" w14:paraId="00000159">
            <w:pPr>
              <w:widowControl w:val="0"/>
              <w:rPr>
                <w:b w:val="1"/>
                <w:sz w:val="20"/>
                <w:szCs w:val="20"/>
              </w:rPr>
            </w:pPr>
            <w:hyperlink r:id="rId99">
              <w:r w:rsidDel="00000000" w:rsidR="00000000" w:rsidRPr="00000000">
                <w:rPr>
                  <w:b w:val="1"/>
                  <w:color w:val="004fa3"/>
                  <w:sz w:val="20"/>
                  <w:szCs w:val="20"/>
                  <w:rtl w:val="0"/>
                </w:rPr>
                <w:t xml:space="preserve">Social-Emotional Learning</w:t>
              </w:r>
            </w:hyperlink>
            <w:r w:rsidDel="00000000" w:rsidR="00000000" w:rsidRPr="00000000">
              <w:rPr>
                <w:b w:val="1"/>
                <w:sz w:val="20"/>
                <w:szCs w:val="20"/>
                <w:rtl w:val="0"/>
              </w:rPr>
              <w:t xml:space="preserve"> (SEL)</w:t>
            </w:r>
          </w:p>
          <w:p w:rsidR="00000000" w:rsidDel="00000000" w:rsidP="00000000" w:rsidRDefault="00000000" w:rsidRPr="00000000" w14:paraId="0000015A">
            <w:pPr>
              <w:widowControl w:val="0"/>
              <w:numPr>
                <w:ilvl w:val="0"/>
                <w:numId w:val="10"/>
              </w:numPr>
              <w:ind w:left="720" w:hanging="360"/>
              <w:rPr>
                <w:sz w:val="20"/>
                <w:szCs w:val="20"/>
              </w:rPr>
            </w:pPr>
            <w:r w:rsidDel="00000000" w:rsidR="00000000" w:rsidRPr="00000000">
              <w:rPr>
                <w:sz w:val="20"/>
                <w:szCs w:val="20"/>
                <w:rtl w:val="0"/>
              </w:rPr>
              <w:t xml:space="preserve">Social awareness</w:t>
            </w:r>
            <w:r w:rsidDel="00000000" w:rsidR="00000000" w:rsidRPr="00000000">
              <w:rPr>
                <w:rtl w:val="0"/>
              </w:rPr>
            </w:r>
          </w:p>
          <w:p w:rsidR="00000000" w:rsidDel="00000000" w:rsidP="00000000" w:rsidRDefault="00000000" w:rsidRPr="00000000" w14:paraId="0000015B">
            <w:pPr>
              <w:widowControl w:val="0"/>
              <w:rPr>
                <w:b w:val="1"/>
                <w:sz w:val="20"/>
                <w:szCs w:val="20"/>
              </w:rPr>
            </w:pPr>
            <w:r w:rsidDel="00000000" w:rsidR="00000000" w:rsidRPr="00000000">
              <w:rPr>
                <w:rtl w:val="0"/>
              </w:rPr>
            </w:r>
          </w:p>
          <w:p w:rsidR="00000000" w:rsidDel="00000000" w:rsidP="00000000" w:rsidRDefault="00000000" w:rsidRPr="00000000" w14:paraId="0000015C">
            <w:pPr>
              <w:widowControl w:val="0"/>
              <w:rPr>
                <w:sz w:val="20"/>
                <w:szCs w:val="20"/>
              </w:rPr>
            </w:pPr>
            <w:r w:rsidDel="00000000" w:rsidR="00000000" w:rsidRPr="00000000">
              <w:rPr>
                <w:b w:val="1"/>
                <w:sz w:val="20"/>
                <w:szCs w:val="20"/>
                <w:rtl w:val="0"/>
              </w:rPr>
              <w:t xml:space="preserve">Civic Dispositions &amp; Skills</w:t>
            </w:r>
            <w:r w:rsidDel="00000000" w:rsidR="00000000" w:rsidRPr="00000000">
              <w:rPr>
                <w:rtl w:val="0"/>
              </w:rPr>
            </w:r>
          </w:p>
          <w:p w:rsidR="00000000" w:rsidDel="00000000" w:rsidP="00000000" w:rsidRDefault="00000000" w:rsidRPr="00000000" w14:paraId="0000015D">
            <w:pPr>
              <w:widowControl w:val="0"/>
              <w:numPr>
                <w:ilvl w:val="0"/>
                <w:numId w:val="5"/>
              </w:numPr>
              <w:ind w:left="720" w:hanging="360"/>
              <w:rPr>
                <w:sz w:val="20"/>
                <w:szCs w:val="20"/>
              </w:rPr>
            </w:pPr>
            <w:r w:rsidDel="00000000" w:rsidR="00000000" w:rsidRPr="00000000">
              <w:rPr>
                <w:sz w:val="20"/>
                <w:szCs w:val="20"/>
                <w:rtl w:val="0"/>
              </w:rPr>
              <w:t xml:space="preserve">Active learning</w:t>
            </w:r>
          </w:p>
          <w:p w:rsidR="00000000" w:rsidDel="00000000" w:rsidP="00000000" w:rsidRDefault="00000000" w:rsidRPr="00000000" w14:paraId="0000015E">
            <w:pPr>
              <w:widowControl w:val="0"/>
              <w:numPr>
                <w:ilvl w:val="0"/>
                <w:numId w:val="5"/>
              </w:numPr>
              <w:ind w:left="720" w:hanging="360"/>
              <w:rPr>
                <w:sz w:val="20"/>
                <w:szCs w:val="20"/>
              </w:rPr>
            </w:pPr>
            <w:r w:rsidDel="00000000" w:rsidR="00000000" w:rsidRPr="00000000">
              <w:rPr>
                <w:sz w:val="20"/>
                <w:szCs w:val="20"/>
                <w:rtl w:val="0"/>
              </w:rPr>
              <w:t xml:space="preserve">Critical thinking</w:t>
            </w:r>
            <w:r w:rsidDel="00000000" w:rsidR="00000000" w:rsidRPr="00000000">
              <w:rPr>
                <w:rtl w:val="0"/>
              </w:rPr>
            </w:r>
          </w:p>
        </w:tc>
      </w:tr>
      <w:tr>
        <w:trPr>
          <w:cantSplit w:val="0"/>
          <w:trHeight w:val="426.00146484374994" w:hRule="atLeast"/>
          <w:tblHeader w:val="0"/>
        </w:trPr>
        <w:tc>
          <w:tcPr>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15F">
            <w:pPr>
              <w:pStyle w:val="Heading4"/>
              <w:widowControl w:val="0"/>
              <w:spacing w:before="0" w:line="240" w:lineRule="auto"/>
              <w:rPr/>
            </w:pPr>
            <w:bookmarkStart w:colFirst="0" w:colLast="0" w:name="_j7hslwvwzy3" w:id="45"/>
            <w:bookmarkEnd w:id="45"/>
            <w:r w:rsidDel="00000000" w:rsidR="00000000" w:rsidRPr="00000000">
              <w:rPr>
                <w:rtl w:val="0"/>
              </w:rPr>
              <w:t xml:space="preserve">Explain: Discuss and Share</w:t>
            </w:r>
          </w:p>
        </w:tc>
        <w:tc>
          <w:tcPr>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160">
            <w:pPr>
              <w:pStyle w:val="Heading4"/>
              <w:widowControl w:val="0"/>
              <w:spacing w:before="0" w:line="240" w:lineRule="auto"/>
              <w:rPr/>
            </w:pPr>
            <w:bookmarkStart w:colFirst="0" w:colLast="0" w:name="_fgu3rfitn1i1" w:id="46"/>
            <w:bookmarkEnd w:id="46"/>
            <w:r w:rsidDel="00000000" w:rsidR="00000000" w:rsidRPr="00000000">
              <w:rPr>
                <w:rtl w:val="0"/>
              </w:rPr>
              <w:t xml:space="preserve">Culturally Responsive Supports</w:t>
            </w:r>
            <w:r w:rsidDel="00000000" w:rsidR="00000000" w:rsidRPr="00000000">
              <w:rPr>
                <w:rtl w:val="0"/>
              </w:rPr>
            </w:r>
          </w:p>
        </w:tc>
      </w:tr>
      <w:tr>
        <w:trPr>
          <w:cantSplit w:val="0"/>
          <w:trHeight w:val="440.64" w:hRule="atLeast"/>
          <w:tblHeader w:val="0"/>
        </w:trPr>
        <w:tc>
          <w:tcPr>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161">
            <w:pPr>
              <w:widowControl w:val="0"/>
              <w:numPr>
                <w:ilvl w:val="0"/>
                <w:numId w:val="13"/>
              </w:numPr>
              <w:spacing w:line="300" w:lineRule="auto"/>
              <w:ind w:left="360" w:hanging="360"/>
              <w:rPr>
                <w:color w:val="000000"/>
              </w:rPr>
            </w:pPr>
            <w:r w:rsidDel="00000000" w:rsidR="00000000" w:rsidRPr="00000000">
              <w:rPr>
                <w:color w:val="000000"/>
                <w:rtl w:val="0"/>
              </w:rPr>
              <w:t xml:space="preserve">Allow students to make predictions about the accomplishments achieved and obstacles faced by Dr. King.</w:t>
            </w:r>
          </w:p>
          <w:p w:rsidR="00000000" w:rsidDel="00000000" w:rsidP="00000000" w:rsidRDefault="00000000" w:rsidRPr="00000000" w14:paraId="00000162">
            <w:pPr>
              <w:widowControl w:val="0"/>
              <w:numPr>
                <w:ilvl w:val="0"/>
                <w:numId w:val="13"/>
              </w:numPr>
              <w:spacing w:line="300" w:lineRule="auto"/>
              <w:ind w:left="360" w:hanging="360"/>
              <w:rPr>
                <w:color w:val="000000"/>
              </w:rPr>
            </w:pPr>
            <w:r w:rsidDel="00000000" w:rsidR="00000000" w:rsidRPr="00000000">
              <w:rPr>
                <w:color w:val="000000"/>
                <w:rtl w:val="0"/>
              </w:rPr>
              <w:t xml:space="preserve">Share the </w:t>
            </w:r>
            <w:hyperlink r:id="rId100">
              <w:r w:rsidDel="00000000" w:rsidR="00000000" w:rsidRPr="00000000">
                <w:rPr>
                  <w:color w:val="004fa3"/>
                  <w:rtl w:val="0"/>
                </w:rPr>
                <w:t xml:space="preserve">MLK Keep Moving Quote</w:t>
              </w:r>
            </w:hyperlink>
            <w:r w:rsidDel="00000000" w:rsidR="00000000" w:rsidRPr="00000000">
              <w:rPr>
                <w:color w:val="000000"/>
                <w:rtl w:val="0"/>
              </w:rPr>
              <w:t xml:space="preserve"> with the students.</w:t>
            </w:r>
          </w:p>
          <w:p w:rsidR="00000000" w:rsidDel="00000000" w:rsidP="00000000" w:rsidRDefault="00000000" w:rsidRPr="00000000" w14:paraId="00000163">
            <w:pPr>
              <w:widowControl w:val="0"/>
              <w:numPr>
                <w:ilvl w:val="0"/>
                <w:numId w:val="13"/>
              </w:numPr>
              <w:spacing w:line="300" w:lineRule="auto"/>
              <w:ind w:left="360" w:hanging="360"/>
              <w:rPr>
                <w:color w:val="000000"/>
              </w:rPr>
            </w:pPr>
            <w:r w:rsidDel="00000000" w:rsidR="00000000" w:rsidRPr="00000000">
              <w:rPr>
                <w:color w:val="000000"/>
                <w:rtl w:val="0"/>
              </w:rPr>
              <w:t xml:space="preserve">Tell students that Dr. King included the “keep moving” quote in a speech that he gave at </w:t>
            </w:r>
            <w:hyperlink r:id="rId101">
              <w:r w:rsidDel="00000000" w:rsidR="00000000" w:rsidRPr="00000000">
                <w:rPr>
                  <w:color w:val="004fa3"/>
                  <w:rtl w:val="0"/>
                </w:rPr>
                <w:t xml:space="preserve">Spelman College in 1960</w:t>
              </w:r>
            </w:hyperlink>
            <w:r w:rsidDel="00000000" w:rsidR="00000000" w:rsidRPr="00000000">
              <w:rPr>
                <w:color w:val="000000"/>
                <w:rtl w:val="0"/>
              </w:rPr>
              <w:t xml:space="preserve"> (a historically Black college).</w:t>
            </w:r>
          </w:p>
          <w:p w:rsidR="00000000" w:rsidDel="00000000" w:rsidP="00000000" w:rsidRDefault="00000000" w:rsidRPr="00000000" w14:paraId="00000164">
            <w:pPr>
              <w:widowControl w:val="0"/>
              <w:numPr>
                <w:ilvl w:val="0"/>
                <w:numId w:val="13"/>
              </w:numPr>
              <w:spacing w:line="300" w:lineRule="auto"/>
              <w:ind w:left="360" w:hanging="360"/>
              <w:rPr>
                <w:color w:val="000000"/>
              </w:rPr>
            </w:pPr>
            <w:r w:rsidDel="00000000" w:rsidR="00000000" w:rsidRPr="00000000">
              <w:rPr>
                <w:color w:val="000000"/>
                <w:rtl w:val="0"/>
              </w:rPr>
              <w:t xml:space="preserve">Lead a brief discussion on the possible meaning of this quote, which may include encouraging students to never give up and to keep fighting for what they believe.</w:t>
            </w:r>
          </w:p>
          <w:p w:rsidR="00000000" w:rsidDel="00000000" w:rsidP="00000000" w:rsidRDefault="00000000" w:rsidRPr="00000000" w14:paraId="00000165">
            <w:pPr>
              <w:widowControl w:val="0"/>
              <w:numPr>
                <w:ilvl w:val="0"/>
                <w:numId w:val="13"/>
              </w:numPr>
              <w:spacing w:line="300" w:lineRule="auto"/>
              <w:ind w:left="360" w:hanging="360"/>
              <w:rPr>
                <w:color w:val="000000"/>
              </w:rPr>
            </w:pPr>
            <w:r w:rsidDel="00000000" w:rsidR="00000000" w:rsidRPr="00000000">
              <w:rPr>
                <w:color w:val="000000"/>
                <w:rtl w:val="0"/>
              </w:rPr>
              <w:t xml:space="preserve">Tell students you will now explore how Dr. King kept fighting for his beliefs.</w:t>
            </w:r>
            <w:r w:rsidDel="00000000" w:rsidR="00000000" w:rsidRPr="00000000">
              <w:rPr>
                <w:rtl w:val="0"/>
              </w:rPr>
            </w:r>
          </w:p>
        </w:tc>
        <w:tc>
          <w:tcPr>
            <w:shd w:fill="f6f6f6" w:val="clear"/>
            <w:tcMar>
              <w:top w:w="107.99999999999999" w:type="dxa"/>
              <w:left w:w="107.99999999999999" w:type="dxa"/>
              <w:bottom w:w="107.99999999999999" w:type="dxa"/>
              <w:right w:w="107.99999999999999" w:type="dxa"/>
            </w:tcMar>
          </w:tcPr>
          <w:p w:rsidR="00000000" w:rsidDel="00000000" w:rsidP="00000000" w:rsidRDefault="00000000" w:rsidRPr="00000000" w14:paraId="00000166">
            <w:pPr>
              <w:widowControl w:val="0"/>
              <w:spacing w:line="300" w:lineRule="auto"/>
              <w:rPr>
                <w:b w:val="1"/>
                <w:sz w:val="20"/>
                <w:szCs w:val="20"/>
              </w:rPr>
            </w:pPr>
            <w:hyperlink r:id="rId102">
              <w:r w:rsidDel="00000000" w:rsidR="00000000" w:rsidRPr="00000000">
                <w:rPr>
                  <w:b w:val="1"/>
                  <w:color w:val="004fa3"/>
                  <w:sz w:val="20"/>
                  <w:szCs w:val="20"/>
                  <w:rtl w:val="0"/>
                </w:rPr>
                <w:t xml:space="preserve">Universal Design for Learning</w:t>
              </w:r>
            </w:hyperlink>
            <w:r w:rsidDel="00000000" w:rsidR="00000000" w:rsidRPr="00000000">
              <w:rPr>
                <w:b w:val="1"/>
                <w:sz w:val="20"/>
                <w:szCs w:val="20"/>
                <w:rtl w:val="0"/>
              </w:rPr>
              <w:t xml:space="preserve"> (UDL)</w:t>
            </w:r>
          </w:p>
          <w:p w:rsidR="00000000" w:rsidDel="00000000" w:rsidP="00000000" w:rsidRDefault="00000000" w:rsidRPr="00000000" w14:paraId="00000167">
            <w:pPr>
              <w:widowControl w:val="0"/>
              <w:numPr>
                <w:ilvl w:val="0"/>
                <w:numId w:val="1"/>
              </w:numPr>
              <w:spacing w:line="300" w:lineRule="auto"/>
              <w:ind w:left="720" w:hanging="360"/>
              <w:rPr>
                <w:color w:val="000000"/>
                <w:sz w:val="20"/>
                <w:szCs w:val="20"/>
              </w:rPr>
            </w:pPr>
            <w:r w:rsidDel="00000000" w:rsidR="00000000" w:rsidRPr="00000000">
              <w:rPr>
                <w:color w:val="000000"/>
                <w:sz w:val="20"/>
                <w:szCs w:val="20"/>
                <w:rtl w:val="0"/>
              </w:rPr>
              <w:t xml:space="preserve">Allow sufficient wait time for students to formulate an opinion.</w:t>
            </w:r>
          </w:p>
          <w:p w:rsidR="00000000" w:rsidDel="00000000" w:rsidP="00000000" w:rsidRDefault="00000000" w:rsidRPr="00000000" w14:paraId="00000168">
            <w:pPr>
              <w:widowControl w:val="0"/>
              <w:numPr>
                <w:ilvl w:val="0"/>
                <w:numId w:val="1"/>
              </w:numPr>
              <w:spacing w:line="300" w:lineRule="auto"/>
              <w:ind w:left="720" w:hanging="360"/>
              <w:rPr>
                <w:color w:val="000000"/>
                <w:sz w:val="20"/>
                <w:szCs w:val="20"/>
              </w:rPr>
            </w:pPr>
            <w:r w:rsidDel="00000000" w:rsidR="00000000" w:rsidRPr="00000000">
              <w:rPr>
                <w:color w:val="000000"/>
                <w:sz w:val="20"/>
                <w:szCs w:val="20"/>
                <w:rtl w:val="0"/>
              </w:rPr>
              <w:t xml:space="preserve">Consider allowing students trio time to formulate answers.</w:t>
            </w:r>
          </w:p>
          <w:p w:rsidR="00000000" w:rsidDel="00000000" w:rsidP="00000000" w:rsidRDefault="00000000" w:rsidRPr="00000000" w14:paraId="00000169">
            <w:pPr>
              <w:widowControl w:val="0"/>
              <w:numPr>
                <w:ilvl w:val="0"/>
                <w:numId w:val="1"/>
              </w:numPr>
              <w:spacing w:line="300" w:lineRule="auto"/>
              <w:ind w:left="720" w:hanging="360"/>
              <w:rPr>
                <w:color w:val="000000"/>
                <w:sz w:val="20"/>
                <w:szCs w:val="20"/>
              </w:rPr>
            </w:pPr>
            <w:r w:rsidDel="00000000" w:rsidR="00000000" w:rsidRPr="00000000">
              <w:rPr>
                <w:color w:val="000000"/>
                <w:sz w:val="20"/>
                <w:szCs w:val="20"/>
                <w:rtl w:val="0"/>
              </w:rPr>
              <w:t xml:space="preserve">Display </w:t>
            </w:r>
            <w:r w:rsidDel="00000000" w:rsidR="00000000" w:rsidRPr="00000000">
              <w:rPr>
                <w:color w:val="000000"/>
                <w:sz w:val="20"/>
                <w:szCs w:val="20"/>
                <w:rtl w:val="0"/>
              </w:rPr>
              <w:t xml:space="preserve">quote</w:t>
            </w:r>
            <w:r w:rsidDel="00000000" w:rsidR="00000000" w:rsidRPr="00000000">
              <w:rPr>
                <w:color w:val="000000"/>
                <w:sz w:val="20"/>
                <w:szCs w:val="20"/>
                <w:rtl w:val="0"/>
              </w:rPr>
              <w:t xml:space="preserve"> visually, if needed.</w:t>
            </w:r>
            <w:r w:rsidDel="00000000" w:rsidR="00000000" w:rsidRPr="00000000">
              <w:rPr>
                <w:rtl w:val="0"/>
              </w:rPr>
            </w:r>
          </w:p>
          <w:p w:rsidR="00000000" w:rsidDel="00000000" w:rsidP="00000000" w:rsidRDefault="00000000" w:rsidRPr="00000000" w14:paraId="0000016A">
            <w:pPr>
              <w:widowControl w:val="0"/>
              <w:spacing w:line="300" w:lineRule="auto"/>
              <w:rPr>
                <w:b w:val="1"/>
                <w:sz w:val="20"/>
                <w:szCs w:val="20"/>
              </w:rPr>
            </w:pPr>
            <w:r w:rsidDel="00000000" w:rsidR="00000000" w:rsidRPr="00000000">
              <w:rPr>
                <w:rtl w:val="0"/>
              </w:rPr>
            </w:r>
          </w:p>
          <w:p w:rsidR="00000000" w:rsidDel="00000000" w:rsidP="00000000" w:rsidRDefault="00000000" w:rsidRPr="00000000" w14:paraId="0000016B">
            <w:pPr>
              <w:widowControl w:val="0"/>
              <w:spacing w:line="300" w:lineRule="auto"/>
              <w:rPr>
                <w:b w:val="1"/>
                <w:sz w:val="20"/>
                <w:szCs w:val="20"/>
              </w:rPr>
            </w:pPr>
            <w:r w:rsidDel="00000000" w:rsidR="00000000" w:rsidRPr="00000000">
              <w:rPr>
                <w:b w:val="1"/>
                <w:sz w:val="20"/>
                <w:szCs w:val="20"/>
                <w:rtl w:val="0"/>
              </w:rPr>
              <w:t xml:space="preserve">Multilingual Learners (ML)</w:t>
            </w:r>
          </w:p>
          <w:p w:rsidR="00000000" w:rsidDel="00000000" w:rsidP="00000000" w:rsidRDefault="00000000" w:rsidRPr="00000000" w14:paraId="0000016C">
            <w:pPr>
              <w:widowControl w:val="0"/>
              <w:numPr>
                <w:ilvl w:val="0"/>
                <w:numId w:val="36"/>
              </w:numPr>
              <w:spacing w:line="300" w:lineRule="auto"/>
              <w:ind w:left="720" w:hanging="360"/>
              <w:rPr>
                <w:b w:val="1"/>
                <w:sz w:val="20"/>
                <w:szCs w:val="20"/>
              </w:rPr>
            </w:pPr>
            <w:r w:rsidDel="00000000" w:rsidR="00000000" w:rsidRPr="00000000">
              <w:rPr>
                <w:color w:val="000000"/>
                <w:sz w:val="20"/>
                <w:szCs w:val="20"/>
                <w:rtl w:val="0"/>
              </w:rPr>
              <w:t xml:space="preserve">Quote</w:t>
            </w:r>
            <w:r w:rsidDel="00000000" w:rsidR="00000000" w:rsidRPr="00000000">
              <w:rPr>
                <w:color w:val="000000"/>
                <w:sz w:val="20"/>
                <w:szCs w:val="20"/>
                <w:rtl w:val="0"/>
              </w:rPr>
              <w:t xml:space="preserve"> could be translated or provided as an audio file, as needed.</w:t>
            </w:r>
            <w:r w:rsidDel="00000000" w:rsidR="00000000" w:rsidRPr="00000000">
              <w:rPr>
                <w:rtl w:val="0"/>
              </w:rPr>
            </w:r>
          </w:p>
          <w:p w:rsidR="00000000" w:rsidDel="00000000" w:rsidP="00000000" w:rsidRDefault="00000000" w:rsidRPr="00000000" w14:paraId="0000016D">
            <w:pPr>
              <w:widowControl w:val="0"/>
              <w:spacing w:line="300" w:lineRule="auto"/>
              <w:rPr>
                <w:b w:val="1"/>
                <w:sz w:val="20"/>
                <w:szCs w:val="20"/>
              </w:rPr>
            </w:pPr>
            <w:r w:rsidDel="00000000" w:rsidR="00000000" w:rsidRPr="00000000">
              <w:rPr>
                <w:rtl w:val="0"/>
              </w:rPr>
            </w:r>
          </w:p>
          <w:p w:rsidR="00000000" w:rsidDel="00000000" w:rsidP="00000000" w:rsidRDefault="00000000" w:rsidRPr="00000000" w14:paraId="0000016E">
            <w:pPr>
              <w:widowControl w:val="0"/>
              <w:spacing w:line="300" w:lineRule="auto"/>
              <w:rPr>
                <w:b w:val="1"/>
                <w:sz w:val="20"/>
                <w:szCs w:val="20"/>
              </w:rPr>
            </w:pPr>
            <w:hyperlink r:id="rId103">
              <w:r w:rsidDel="00000000" w:rsidR="00000000" w:rsidRPr="00000000">
                <w:rPr>
                  <w:b w:val="1"/>
                  <w:color w:val="004fa3"/>
                  <w:sz w:val="20"/>
                  <w:szCs w:val="20"/>
                  <w:rtl w:val="0"/>
                </w:rPr>
                <w:t xml:space="preserve">Social-Emotional Learning</w:t>
              </w:r>
            </w:hyperlink>
            <w:r w:rsidDel="00000000" w:rsidR="00000000" w:rsidRPr="00000000">
              <w:rPr>
                <w:b w:val="1"/>
                <w:sz w:val="20"/>
                <w:szCs w:val="20"/>
                <w:rtl w:val="0"/>
              </w:rPr>
              <w:t xml:space="preserve"> (SEL)</w:t>
            </w:r>
          </w:p>
          <w:p w:rsidR="00000000" w:rsidDel="00000000" w:rsidP="00000000" w:rsidRDefault="00000000" w:rsidRPr="00000000" w14:paraId="0000016F">
            <w:pPr>
              <w:widowControl w:val="0"/>
              <w:numPr>
                <w:ilvl w:val="0"/>
                <w:numId w:val="10"/>
              </w:numPr>
              <w:spacing w:line="300" w:lineRule="auto"/>
              <w:ind w:left="720" w:hanging="360"/>
              <w:rPr>
                <w:sz w:val="20"/>
                <w:szCs w:val="20"/>
              </w:rPr>
            </w:pPr>
            <w:r w:rsidDel="00000000" w:rsidR="00000000" w:rsidRPr="00000000">
              <w:rPr>
                <w:sz w:val="20"/>
                <w:szCs w:val="20"/>
                <w:rtl w:val="0"/>
              </w:rPr>
              <w:t xml:space="preserve">Social awareness</w:t>
            </w:r>
            <w:r w:rsidDel="00000000" w:rsidR="00000000" w:rsidRPr="00000000">
              <w:rPr>
                <w:rtl w:val="0"/>
              </w:rPr>
            </w:r>
          </w:p>
          <w:p w:rsidR="00000000" w:rsidDel="00000000" w:rsidP="00000000" w:rsidRDefault="00000000" w:rsidRPr="00000000" w14:paraId="00000170">
            <w:pPr>
              <w:widowControl w:val="0"/>
              <w:numPr>
                <w:ilvl w:val="0"/>
                <w:numId w:val="10"/>
              </w:numPr>
              <w:spacing w:line="300" w:lineRule="auto"/>
              <w:ind w:left="720" w:hanging="360"/>
              <w:rPr>
                <w:sz w:val="20"/>
                <w:szCs w:val="20"/>
              </w:rPr>
            </w:pPr>
            <w:r w:rsidDel="00000000" w:rsidR="00000000" w:rsidRPr="00000000">
              <w:rPr>
                <w:sz w:val="20"/>
                <w:szCs w:val="20"/>
                <w:rtl w:val="0"/>
              </w:rPr>
              <w:t xml:space="preserve">Collaboration</w:t>
            </w:r>
            <w:r w:rsidDel="00000000" w:rsidR="00000000" w:rsidRPr="00000000">
              <w:rPr>
                <w:rtl w:val="0"/>
              </w:rPr>
            </w:r>
          </w:p>
          <w:p w:rsidR="00000000" w:rsidDel="00000000" w:rsidP="00000000" w:rsidRDefault="00000000" w:rsidRPr="00000000" w14:paraId="00000171">
            <w:pPr>
              <w:widowControl w:val="0"/>
              <w:spacing w:line="300" w:lineRule="auto"/>
              <w:rPr>
                <w:b w:val="1"/>
                <w:sz w:val="20"/>
                <w:szCs w:val="20"/>
              </w:rPr>
            </w:pPr>
            <w:r w:rsidDel="00000000" w:rsidR="00000000" w:rsidRPr="00000000">
              <w:rPr>
                <w:rtl w:val="0"/>
              </w:rPr>
            </w:r>
          </w:p>
          <w:p w:rsidR="00000000" w:rsidDel="00000000" w:rsidP="00000000" w:rsidRDefault="00000000" w:rsidRPr="00000000" w14:paraId="00000172">
            <w:pPr>
              <w:widowControl w:val="0"/>
              <w:spacing w:line="300" w:lineRule="auto"/>
              <w:rPr>
                <w:b w:val="1"/>
                <w:sz w:val="20"/>
                <w:szCs w:val="20"/>
              </w:rPr>
            </w:pPr>
            <w:r w:rsidDel="00000000" w:rsidR="00000000" w:rsidRPr="00000000">
              <w:rPr>
                <w:b w:val="1"/>
                <w:sz w:val="20"/>
                <w:szCs w:val="20"/>
                <w:rtl w:val="0"/>
              </w:rPr>
              <w:t xml:space="preserve">Civic Dispositions &amp; Skills</w:t>
            </w:r>
          </w:p>
          <w:p w:rsidR="00000000" w:rsidDel="00000000" w:rsidP="00000000" w:rsidRDefault="00000000" w:rsidRPr="00000000" w14:paraId="00000173">
            <w:pPr>
              <w:widowControl w:val="0"/>
              <w:numPr>
                <w:ilvl w:val="0"/>
                <w:numId w:val="5"/>
              </w:numPr>
              <w:spacing w:line="300" w:lineRule="auto"/>
              <w:ind w:left="720" w:hanging="360"/>
              <w:rPr>
                <w:sz w:val="20"/>
                <w:szCs w:val="20"/>
              </w:rPr>
            </w:pPr>
            <w:r w:rsidDel="00000000" w:rsidR="00000000" w:rsidRPr="00000000">
              <w:rPr>
                <w:sz w:val="20"/>
                <w:szCs w:val="20"/>
                <w:rtl w:val="0"/>
              </w:rPr>
              <w:t xml:space="preserve">Active learning</w:t>
            </w:r>
          </w:p>
          <w:p w:rsidR="00000000" w:rsidDel="00000000" w:rsidP="00000000" w:rsidRDefault="00000000" w:rsidRPr="00000000" w14:paraId="00000174">
            <w:pPr>
              <w:widowControl w:val="0"/>
              <w:numPr>
                <w:ilvl w:val="0"/>
                <w:numId w:val="5"/>
              </w:numPr>
              <w:spacing w:line="300" w:lineRule="auto"/>
              <w:ind w:left="720" w:hanging="360"/>
              <w:rPr>
                <w:sz w:val="20"/>
                <w:szCs w:val="20"/>
              </w:rPr>
            </w:pPr>
            <w:r w:rsidDel="00000000" w:rsidR="00000000" w:rsidRPr="00000000">
              <w:rPr>
                <w:sz w:val="20"/>
                <w:szCs w:val="20"/>
                <w:rtl w:val="0"/>
              </w:rPr>
              <w:t xml:space="preserve">Incorporation of evidence</w:t>
            </w:r>
            <w:r w:rsidDel="00000000" w:rsidR="00000000" w:rsidRPr="00000000">
              <w:rPr>
                <w:rtl w:val="0"/>
              </w:rPr>
            </w:r>
          </w:p>
          <w:p w:rsidR="00000000" w:rsidDel="00000000" w:rsidP="00000000" w:rsidRDefault="00000000" w:rsidRPr="00000000" w14:paraId="00000175">
            <w:pPr>
              <w:widowControl w:val="0"/>
              <w:spacing w:line="300" w:lineRule="auto"/>
              <w:ind w:left="0" w:firstLine="0"/>
              <w:rPr>
                <w:sz w:val="20"/>
                <w:szCs w:val="20"/>
              </w:rPr>
            </w:pPr>
            <w:r w:rsidDel="00000000" w:rsidR="00000000" w:rsidRPr="00000000">
              <w:rPr>
                <w:rtl w:val="0"/>
              </w:rPr>
            </w:r>
          </w:p>
          <w:p w:rsidR="00000000" w:rsidDel="00000000" w:rsidP="00000000" w:rsidRDefault="00000000" w:rsidRPr="00000000" w14:paraId="00000176">
            <w:pPr>
              <w:widowControl w:val="0"/>
              <w:spacing w:line="300" w:lineRule="auto"/>
              <w:ind w:left="0" w:firstLine="0"/>
              <w:rPr>
                <w:sz w:val="20"/>
                <w:szCs w:val="20"/>
              </w:rPr>
            </w:pPr>
            <w:r w:rsidDel="00000000" w:rsidR="00000000" w:rsidRPr="00000000">
              <w:rPr>
                <w:rtl w:val="0"/>
              </w:rPr>
            </w:r>
          </w:p>
          <w:p w:rsidR="00000000" w:rsidDel="00000000" w:rsidP="00000000" w:rsidRDefault="00000000" w:rsidRPr="00000000" w14:paraId="00000177">
            <w:pPr>
              <w:widowControl w:val="0"/>
              <w:spacing w:line="300" w:lineRule="auto"/>
              <w:ind w:left="0" w:firstLine="0"/>
              <w:rPr>
                <w:sz w:val="20"/>
                <w:szCs w:val="20"/>
              </w:rPr>
            </w:pPr>
            <w:r w:rsidDel="00000000" w:rsidR="00000000" w:rsidRPr="00000000">
              <w:rPr>
                <w:rtl w:val="0"/>
              </w:rPr>
            </w:r>
          </w:p>
          <w:p w:rsidR="00000000" w:rsidDel="00000000" w:rsidP="00000000" w:rsidRDefault="00000000" w:rsidRPr="00000000" w14:paraId="00000178">
            <w:pPr>
              <w:widowControl w:val="0"/>
              <w:spacing w:line="300" w:lineRule="auto"/>
              <w:ind w:left="0" w:firstLine="0"/>
              <w:rPr>
                <w:sz w:val="20"/>
                <w:szCs w:val="20"/>
              </w:rPr>
            </w:pPr>
            <w:r w:rsidDel="00000000" w:rsidR="00000000" w:rsidRPr="00000000">
              <w:rPr>
                <w:rtl w:val="0"/>
              </w:rPr>
            </w:r>
          </w:p>
          <w:p w:rsidR="00000000" w:rsidDel="00000000" w:rsidP="00000000" w:rsidRDefault="00000000" w:rsidRPr="00000000" w14:paraId="00000179">
            <w:pPr>
              <w:widowControl w:val="0"/>
              <w:spacing w:line="300" w:lineRule="auto"/>
              <w:ind w:left="0" w:firstLine="0"/>
              <w:rPr>
                <w:sz w:val="20"/>
                <w:szCs w:val="20"/>
              </w:rPr>
            </w:pPr>
            <w:r w:rsidDel="00000000" w:rsidR="00000000" w:rsidRPr="00000000">
              <w:rPr>
                <w:rtl w:val="0"/>
              </w:rPr>
            </w:r>
          </w:p>
        </w:tc>
      </w:tr>
      <w:tr>
        <w:trPr>
          <w:cantSplit w:val="0"/>
          <w:trHeight w:val="440.64" w:hRule="atLeast"/>
          <w:tblHeader w:val="0"/>
        </w:trPr>
        <w:tc>
          <w:tcPr>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17A">
            <w:pPr>
              <w:pStyle w:val="Heading4"/>
              <w:widowControl w:val="0"/>
              <w:spacing w:before="0" w:line="240" w:lineRule="auto"/>
              <w:rPr/>
            </w:pPr>
            <w:bookmarkStart w:colFirst="0" w:colLast="0" w:name="_17wrpalxfsae" w:id="47"/>
            <w:bookmarkEnd w:id="47"/>
            <w:r w:rsidDel="00000000" w:rsidR="00000000" w:rsidRPr="00000000">
              <w:rPr>
                <w:rtl w:val="0"/>
              </w:rPr>
              <w:t xml:space="preserve">Elaborate: Apply New Learning</w:t>
            </w:r>
          </w:p>
        </w:tc>
        <w:tc>
          <w:tcPr>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17B">
            <w:pPr>
              <w:pStyle w:val="Heading4"/>
              <w:widowControl w:val="0"/>
              <w:spacing w:before="0" w:line="240" w:lineRule="auto"/>
              <w:rPr/>
            </w:pPr>
            <w:bookmarkStart w:colFirst="0" w:colLast="0" w:name="_3j9ytz7hrxel" w:id="48"/>
            <w:bookmarkEnd w:id="48"/>
            <w:r w:rsidDel="00000000" w:rsidR="00000000" w:rsidRPr="00000000">
              <w:rPr>
                <w:rtl w:val="0"/>
              </w:rPr>
              <w:t xml:space="preserve">Culturally Responsive Supports</w:t>
            </w:r>
            <w:r w:rsidDel="00000000" w:rsidR="00000000" w:rsidRPr="00000000">
              <w:rPr>
                <w:rtl w:val="0"/>
              </w:rPr>
            </w:r>
          </w:p>
        </w:tc>
      </w:tr>
      <w:tr>
        <w:trPr>
          <w:cantSplit w:val="0"/>
          <w:trHeight w:val="440.64" w:hRule="atLeast"/>
          <w:tblHeader w:val="0"/>
        </w:trPr>
        <w:tc>
          <w:tcPr>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17C">
            <w:pPr>
              <w:widowControl w:val="0"/>
              <w:numPr>
                <w:ilvl w:val="0"/>
                <w:numId w:val="4"/>
              </w:numPr>
              <w:spacing w:line="300" w:lineRule="auto"/>
              <w:ind w:left="360" w:hanging="360"/>
              <w:rPr>
                <w:color w:val="000000"/>
              </w:rPr>
            </w:pPr>
            <w:r w:rsidDel="00000000" w:rsidR="00000000" w:rsidRPr="00000000">
              <w:rPr>
                <w:color w:val="000000"/>
                <w:rtl w:val="0"/>
              </w:rPr>
              <w:t xml:space="preserve">Using your routine strategy for setting up groups, divide the class into three groups and assign students to one of the three investigations.</w:t>
            </w:r>
          </w:p>
          <w:p w:rsidR="00000000" w:rsidDel="00000000" w:rsidP="00000000" w:rsidRDefault="00000000" w:rsidRPr="00000000" w14:paraId="0000017D">
            <w:pPr>
              <w:widowControl w:val="0"/>
              <w:numPr>
                <w:ilvl w:val="0"/>
                <w:numId w:val="4"/>
              </w:numPr>
              <w:spacing w:line="300" w:lineRule="auto"/>
              <w:ind w:left="360" w:hanging="360"/>
              <w:rPr>
                <w:color w:val="000000"/>
              </w:rPr>
            </w:pPr>
            <w:r w:rsidDel="00000000" w:rsidR="00000000" w:rsidRPr="00000000">
              <w:rPr>
                <w:color w:val="000000"/>
                <w:rtl w:val="0"/>
              </w:rPr>
              <w:t xml:space="preserve">Tell students that we will now explore Dr. King’s actions and several events during the civil rights movement by conducting a primary source investigation. The three investigations include the following:</w:t>
            </w:r>
          </w:p>
          <w:p w:rsidR="00000000" w:rsidDel="00000000" w:rsidP="00000000" w:rsidRDefault="00000000" w:rsidRPr="00000000" w14:paraId="0000017E">
            <w:pPr>
              <w:widowControl w:val="0"/>
              <w:numPr>
                <w:ilvl w:val="1"/>
                <w:numId w:val="4"/>
              </w:numPr>
              <w:spacing w:line="300" w:lineRule="auto"/>
              <w:ind w:left="1080" w:hanging="360"/>
              <w:rPr>
                <w:color w:val="000000"/>
              </w:rPr>
            </w:pPr>
            <w:hyperlink r:id="rId104">
              <w:r w:rsidDel="00000000" w:rsidR="00000000" w:rsidRPr="00000000">
                <w:rPr>
                  <w:color w:val="004fa3"/>
                  <w:rtl w:val="0"/>
                </w:rPr>
                <w:t xml:space="preserve">Montgomery Bus Boycott</w:t>
              </w:r>
            </w:hyperlink>
            <w:r w:rsidDel="00000000" w:rsidR="00000000" w:rsidRPr="00000000">
              <w:rPr>
                <w:rtl w:val="0"/>
              </w:rPr>
            </w:r>
          </w:p>
          <w:p w:rsidR="00000000" w:rsidDel="00000000" w:rsidP="00000000" w:rsidRDefault="00000000" w:rsidRPr="00000000" w14:paraId="0000017F">
            <w:pPr>
              <w:widowControl w:val="0"/>
              <w:numPr>
                <w:ilvl w:val="1"/>
                <w:numId w:val="4"/>
              </w:numPr>
              <w:spacing w:line="300" w:lineRule="auto"/>
              <w:ind w:left="1080" w:hanging="360"/>
              <w:rPr>
                <w:color w:val="000000"/>
              </w:rPr>
            </w:pPr>
            <w:hyperlink r:id="rId105">
              <w:r w:rsidDel="00000000" w:rsidR="00000000" w:rsidRPr="00000000">
                <w:rPr>
                  <w:color w:val="004fa3"/>
                  <w:rtl w:val="0"/>
                </w:rPr>
                <w:t xml:space="preserve">Birmingham Campaign</w:t>
              </w:r>
            </w:hyperlink>
            <w:r w:rsidDel="00000000" w:rsidR="00000000" w:rsidRPr="00000000">
              <w:rPr>
                <w:rtl w:val="0"/>
              </w:rPr>
            </w:r>
          </w:p>
          <w:p w:rsidR="00000000" w:rsidDel="00000000" w:rsidP="00000000" w:rsidRDefault="00000000" w:rsidRPr="00000000" w14:paraId="00000180">
            <w:pPr>
              <w:widowControl w:val="0"/>
              <w:numPr>
                <w:ilvl w:val="1"/>
                <w:numId w:val="4"/>
              </w:numPr>
              <w:spacing w:line="300" w:lineRule="auto"/>
              <w:ind w:left="1080" w:hanging="360"/>
              <w:rPr>
                <w:color w:val="000000"/>
              </w:rPr>
            </w:pPr>
            <w:hyperlink r:id="rId106">
              <w:r w:rsidDel="00000000" w:rsidR="00000000" w:rsidRPr="00000000">
                <w:rPr>
                  <w:color w:val="004fa3"/>
                  <w:rtl w:val="0"/>
                </w:rPr>
                <w:t xml:space="preserve">Civil Rights Legislation</w:t>
              </w:r>
            </w:hyperlink>
            <w:r w:rsidDel="00000000" w:rsidR="00000000" w:rsidRPr="00000000">
              <w:rPr>
                <w:rtl w:val="0"/>
              </w:rPr>
            </w:r>
          </w:p>
          <w:p w:rsidR="00000000" w:rsidDel="00000000" w:rsidP="00000000" w:rsidRDefault="00000000" w:rsidRPr="00000000" w14:paraId="00000181">
            <w:pPr>
              <w:widowControl w:val="0"/>
              <w:numPr>
                <w:ilvl w:val="0"/>
                <w:numId w:val="4"/>
              </w:numPr>
              <w:spacing w:line="300" w:lineRule="auto"/>
              <w:ind w:left="360" w:hanging="360"/>
              <w:rPr>
                <w:color w:val="000000"/>
              </w:rPr>
            </w:pPr>
            <w:r w:rsidDel="00000000" w:rsidR="00000000" w:rsidRPr="00000000">
              <w:rPr>
                <w:color w:val="000000"/>
                <w:rtl w:val="0"/>
              </w:rPr>
              <w:t xml:space="preserve">Students will utilize the </w:t>
            </w:r>
            <w:hyperlink r:id="rId107">
              <w:r w:rsidDel="00000000" w:rsidR="00000000" w:rsidRPr="00000000">
                <w:rPr>
                  <w:color w:val="004fa3"/>
                  <w:rtl w:val="0"/>
                </w:rPr>
                <w:t xml:space="preserve">Keys to the Investigation</w:t>
              </w:r>
            </w:hyperlink>
            <w:r w:rsidDel="00000000" w:rsidR="00000000" w:rsidRPr="00000000">
              <w:rPr>
                <w:color w:val="000000"/>
                <w:rtl w:val="0"/>
              </w:rPr>
              <w:t xml:space="preserve"> graphic organizer to collect evidence as they investigate their assigned topic.</w:t>
            </w:r>
          </w:p>
          <w:p w:rsidR="00000000" w:rsidDel="00000000" w:rsidP="00000000" w:rsidRDefault="00000000" w:rsidRPr="00000000" w14:paraId="00000182">
            <w:pPr>
              <w:widowControl w:val="0"/>
              <w:numPr>
                <w:ilvl w:val="0"/>
                <w:numId w:val="4"/>
              </w:numPr>
              <w:spacing w:line="300" w:lineRule="auto"/>
              <w:ind w:left="360" w:hanging="360"/>
              <w:rPr>
                <w:color w:val="000000"/>
              </w:rPr>
            </w:pPr>
            <w:r w:rsidDel="00000000" w:rsidR="00000000" w:rsidRPr="00000000">
              <w:rPr>
                <w:color w:val="000000"/>
                <w:rtl w:val="0"/>
              </w:rPr>
              <w:t xml:space="preserve">Preview the </w:t>
            </w:r>
            <w:hyperlink r:id="rId108">
              <w:r w:rsidDel="00000000" w:rsidR="00000000" w:rsidRPr="00000000">
                <w:rPr>
                  <w:color w:val="004fa3"/>
                  <w:rtl w:val="0"/>
                </w:rPr>
                <w:t xml:space="preserve">Keys to the Investigation</w:t>
              </w:r>
            </w:hyperlink>
            <w:r w:rsidDel="00000000" w:rsidR="00000000" w:rsidRPr="00000000">
              <w:rPr>
                <w:color w:val="000000"/>
                <w:rtl w:val="0"/>
              </w:rPr>
              <w:t xml:space="preserve"> graphic organizer together to ensure students understand the purpose and expectations.</w:t>
            </w:r>
          </w:p>
          <w:p w:rsidR="00000000" w:rsidDel="00000000" w:rsidP="00000000" w:rsidRDefault="00000000" w:rsidRPr="00000000" w14:paraId="00000183">
            <w:pPr>
              <w:widowControl w:val="0"/>
              <w:numPr>
                <w:ilvl w:val="0"/>
                <w:numId w:val="4"/>
              </w:numPr>
              <w:spacing w:line="300" w:lineRule="auto"/>
              <w:ind w:left="360" w:hanging="360"/>
              <w:rPr>
                <w:color w:val="000000"/>
              </w:rPr>
            </w:pPr>
            <w:r w:rsidDel="00000000" w:rsidR="00000000" w:rsidRPr="00000000">
              <w:rPr>
                <w:color w:val="000000"/>
                <w:rtl w:val="0"/>
              </w:rPr>
              <w:t xml:space="preserve">Direct students to take their time to examine each slide in their assigned investigation. Students should explore the links provided and read the source descriptions below each slide.</w:t>
            </w:r>
          </w:p>
          <w:p w:rsidR="00000000" w:rsidDel="00000000" w:rsidP="00000000" w:rsidRDefault="00000000" w:rsidRPr="00000000" w14:paraId="00000184">
            <w:pPr>
              <w:widowControl w:val="0"/>
              <w:numPr>
                <w:ilvl w:val="0"/>
                <w:numId w:val="4"/>
              </w:numPr>
              <w:spacing w:line="300" w:lineRule="auto"/>
              <w:ind w:left="360" w:hanging="360"/>
              <w:rPr>
                <w:color w:val="000000"/>
              </w:rPr>
            </w:pPr>
            <w:r w:rsidDel="00000000" w:rsidR="00000000" w:rsidRPr="00000000">
              <w:rPr>
                <w:color w:val="000000"/>
                <w:rtl w:val="0"/>
              </w:rPr>
              <w:t xml:space="preserve">Provide students with ample time to explore their assigned investigation. Note that each slide deck includes video/audio clips, so student headphone use is ideal.</w:t>
            </w:r>
          </w:p>
          <w:p w:rsidR="00000000" w:rsidDel="00000000" w:rsidP="00000000" w:rsidRDefault="00000000" w:rsidRPr="00000000" w14:paraId="00000185">
            <w:pPr>
              <w:widowControl w:val="0"/>
              <w:numPr>
                <w:ilvl w:val="0"/>
                <w:numId w:val="4"/>
              </w:numPr>
              <w:spacing w:line="300" w:lineRule="auto"/>
              <w:ind w:left="360" w:hanging="360"/>
              <w:rPr>
                <w:color w:val="000000"/>
              </w:rPr>
            </w:pPr>
            <w:r w:rsidDel="00000000" w:rsidR="00000000" w:rsidRPr="00000000">
              <w:rPr>
                <w:color w:val="000000"/>
                <w:rtl w:val="0"/>
              </w:rPr>
              <w:t xml:space="preserve">Encourage students to collaborate with other students assigned to their topic as they conduct their investigations.</w:t>
            </w:r>
          </w:p>
          <w:p w:rsidR="00000000" w:rsidDel="00000000" w:rsidP="00000000" w:rsidRDefault="00000000" w:rsidRPr="00000000" w14:paraId="00000186">
            <w:pPr>
              <w:widowControl w:val="0"/>
              <w:numPr>
                <w:ilvl w:val="0"/>
                <w:numId w:val="4"/>
              </w:numPr>
              <w:spacing w:line="300" w:lineRule="auto"/>
              <w:ind w:left="360" w:hanging="360"/>
              <w:rPr>
                <w:color w:val="000000"/>
              </w:rPr>
            </w:pPr>
            <w:r w:rsidDel="00000000" w:rsidR="00000000" w:rsidRPr="00000000">
              <w:rPr>
                <w:color w:val="000000"/>
                <w:rtl w:val="0"/>
              </w:rPr>
              <w:t xml:space="preserve">Circulate the room, encouraging each group, observing progress, and redirecting as needed.</w:t>
            </w:r>
          </w:p>
          <w:p w:rsidR="00000000" w:rsidDel="00000000" w:rsidP="00000000" w:rsidRDefault="00000000" w:rsidRPr="00000000" w14:paraId="00000187">
            <w:pPr>
              <w:widowControl w:val="0"/>
              <w:numPr>
                <w:ilvl w:val="0"/>
                <w:numId w:val="4"/>
              </w:numPr>
              <w:spacing w:line="300" w:lineRule="auto"/>
              <w:ind w:left="360" w:hanging="360"/>
              <w:rPr>
                <w:color w:val="000000"/>
              </w:rPr>
            </w:pPr>
            <w:r w:rsidDel="00000000" w:rsidR="00000000" w:rsidRPr="00000000">
              <w:rPr>
                <w:color w:val="000000"/>
                <w:rtl w:val="0"/>
              </w:rPr>
              <w:t xml:space="preserve">Return the class to a full-group format to briefly discuss key moments in each of the investigations.</w:t>
            </w:r>
          </w:p>
          <w:p w:rsidR="00000000" w:rsidDel="00000000" w:rsidP="00000000" w:rsidRDefault="00000000" w:rsidRPr="00000000" w14:paraId="00000188">
            <w:pPr>
              <w:widowControl w:val="0"/>
              <w:spacing w:line="300" w:lineRule="auto"/>
              <w:rPr>
                <w:color w:val="000000"/>
              </w:rPr>
            </w:pPr>
            <w:r w:rsidDel="00000000" w:rsidR="00000000" w:rsidRPr="00000000">
              <w:rPr>
                <w:rtl w:val="0"/>
              </w:rPr>
            </w:r>
          </w:p>
          <w:p w:rsidR="00000000" w:rsidDel="00000000" w:rsidP="00000000" w:rsidRDefault="00000000" w:rsidRPr="00000000" w14:paraId="00000189">
            <w:pPr>
              <w:widowControl w:val="0"/>
              <w:spacing w:line="300" w:lineRule="auto"/>
              <w:rPr>
                <w:color w:val="000000"/>
              </w:rPr>
            </w:pPr>
            <w:r w:rsidDel="00000000" w:rsidR="00000000" w:rsidRPr="00000000">
              <w:rPr>
                <w:rtl w:val="0"/>
              </w:rPr>
            </w:r>
          </w:p>
          <w:p w:rsidR="00000000" w:rsidDel="00000000" w:rsidP="00000000" w:rsidRDefault="00000000" w:rsidRPr="00000000" w14:paraId="0000018A">
            <w:pPr>
              <w:widowControl w:val="0"/>
              <w:spacing w:line="300" w:lineRule="auto"/>
              <w:rPr>
                <w:color w:val="000000"/>
              </w:rPr>
            </w:pPr>
            <w:r w:rsidDel="00000000" w:rsidR="00000000" w:rsidRPr="00000000">
              <w:rPr>
                <w:rtl w:val="0"/>
              </w:rPr>
            </w:r>
          </w:p>
          <w:p w:rsidR="00000000" w:rsidDel="00000000" w:rsidP="00000000" w:rsidRDefault="00000000" w:rsidRPr="00000000" w14:paraId="0000018B">
            <w:pPr>
              <w:widowControl w:val="0"/>
              <w:spacing w:line="300" w:lineRule="auto"/>
              <w:rPr>
                <w:color w:val="000000"/>
              </w:rPr>
            </w:pPr>
            <w:r w:rsidDel="00000000" w:rsidR="00000000" w:rsidRPr="00000000">
              <w:rPr>
                <w:rtl w:val="0"/>
              </w:rPr>
            </w:r>
          </w:p>
          <w:p w:rsidR="00000000" w:rsidDel="00000000" w:rsidP="00000000" w:rsidRDefault="00000000" w:rsidRPr="00000000" w14:paraId="0000018C">
            <w:pPr>
              <w:widowControl w:val="0"/>
              <w:spacing w:line="300" w:lineRule="auto"/>
              <w:rPr>
                <w:color w:val="000000"/>
              </w:rPr>
            </w:pPr>
            <w:r w:rsidDel="00000000" w:rsidR="00000000" w:rsidRPr="00000000">
              <w:rPr>
                <w:rtl w:val="0"/>
              </w:rPr>
            </w:r>
          </w:p>
          <w:p w:rsidR="00000000" w:rsidDel="00000000" w:rsidP="00000000" w:rsidRDefault="00000000" w:rsidRPr="00000000" w14:paraId="0000018D">
            <w:pPr>
              <w:widowControl w:val="0"/>
              <w:spacing w:line="300" w:lineRule="auto"/>
              <w:rPr>
                <w:color w:val="000000"/>
              </w:rPr>
            </w:pPr>
            <w:r w:rsidDel="00000000" w:rsidR="00000000" w:rsidRPr="00000000">
              <w:rPr>
                <w:rtl w:val="0"/>
              </w:rPr>
            </w:r>
          </w:p>
        </w:tc>
        <w:tc>
          <w:tcPr>
            <w:shd w:fill="f6f6f6" w:val="clear"/>
            <w:tcMar>
              <w:top w:w="107.99999999999999" w:type="dxa"/>
              <w:left w:w="107.99999999999999" w:type="dxa"/>
              <w:bottom w:w="107.99999999999999" w:type="dxa"/>
              <w:right w:w="107.99999999999999" w:type="dxa"/>
            </w:tcMar>
          </w:tcPr>
          <w:p w:rsidR="00000000" w:rsidDel="00000000" w:rsidP="00000000" w:rsidRDefault="00000000" w:rsidRPr="00000000" w14:paraId="0000018E">
            <w:pPr>
              <w:widowControl w:val="0"/>
              <w:spacing w:line="300" w:lineRule="auto"/>
              <w:rPr>
                <w:b w:val="1"/>
                <w:sz w:val="20"/>
                <w:szCs w:val="20"/>
              </w:rPr>
            </w:pPr>
            <w:hyperlink r:id="rId109">
              <w:r w:rsidDel="00000000" w:rsidR="00000000" w:rsidRPr="00000000">
                <w:rPr>
                  <w:b w:val="1"/>
                  <w:color w:val="004fa3"/>
                  <w:sz w:val="20"/>
                  <w:szCs w:val="20"/>
                  <w:rtl w:val="0"/>
                </w:rPr>
                <w:t xml:space="preserve">Universal Design for Learning</w:t>
              </w:r>
            </w:hyperlink>
            <w:r w:rsidDel="00000000" w:rsidR="00000000" w:rsidRPr="00000000">
              <w:rPr>
                <w:b w:val="1"/>
                <w:sz w:val="20"/>
                <w:szCs w:val="20"/>
                <w:rtl w:val="0"/>
              </w:rPr>
              <w:t xml:space="preserve"> (UDL)</w:t>
            </w:r>
          </w:p>
          <w:p w:rsidR="00000000" w:rsidDel="00000000" w:rsidP="00000000" w:rsidRDefault="00000000" w:rsidRPr="00000000" w14:paraId="0000018F">
            <w:pPr>
              <w:widowControl w:val="0"/>
              <w:numPr>
                <w:ilvl w:val="0"/>
                <w:numId w:val="1"/>
              </w:numPr>
              <w:spacing w:line="300" w:lineRule="auto"/>
              <w:ind w:left="720" w:hanging="360"/>
              <w:rPr>
                <w:color w:val="000000"/>
                <w:sz w:val="20"/>
                <w:szCs w:val="20"/>
              </w:rPr>
            </w:pPr>
            <w:r w:rsidDel="00000000" w:rsidR="00000000" w:rsidRPr="00000000">
              <w:rPr>
                <w:color w:val="000000"/>
                <w:sz w:val="20"/>
                <w:szCs w:val="20"/>
                <w:rtl w:val="0"/>
              </w:rPr>
              <w:t xml:space="preserve">The teacher may wish to model how to conduct the primary-source investigation with one of the three topics.</w:t>
            </w:r>
          </w:p>
          <w:p w:rsidR="00000000" w:rsidDel="00000000" w:rsidP="00000000" w:rsidRDefault="00000000" w:rsidRPr="00000000" w14:paraId="00000190">
            <w:pPr>
              <w:widowControl w:val="0"/>
              <w:numPr>
                <w:ilvl w:val="0"/>
                <w:numId w:val="1"/>
              </w:numPr>
              <w:spacing w:line="300" w:lineRule="auto"/>
              <w:ind w:left="720" w:hanging="360"/>
              <w:rPr>
                <w:color w:val="000000"/>
                <w:sz w:val="20"/>
                <w:szCs w:val="20"/>
              </w:rPr>
            </w:pPr>
            <w:r w:rsidDel="00000000" w:rsidR="00000000" w:rsidRPr="00000000">
              <w:rPr>
                <w:color w:val="000000"/>
                <w:sz w:val="20"/>
                <w:szCs w:val="20"/>
                <w:rtl w:val="0"/>
              </w:rPr>
              <w:t xml:space="preserve">Utilize closed captioning when viewing videos, if needed. </w:t>
            </w:r>
          </w:p>
          <w:p w:rsidR="00000000" w:rsidDel="00000000" w:rsidP="00000000" w:rsidRDefault="00000000" w:rsidRPr="00000000" w14:paraId="00000191">
            <w:pPr>
              <w:widowControl w:val="0"/>
              <w:numPr>
                <w:ilvl w:val="0"/>
                <w:numId w:val="1"/>
              </w:numPr>
              <w:spacing w:line="300" w:lineRule="auto"/>
              <w:ind w:left="720" w:hanging="360"/>
              <w:rPr>
                <w:color w:val="000000"/>
                <w:sz w:val="20"/>
                <w:szCs w:val="20"/>
              </w:rPr>
            </w:pPr>
            <w:r w:rsidDel="00000000" w:rsidR="00000000" w:rsidRPr="00000000">
              <w:rPr>
                <w:color w:val="000000"/>
                <w:sz w:val="20"/>
                <w:szCs w:val="20"/>
                <w:rtl w:val="0"/>
              </w:rPr>
              <w:t xml:space="preserve">Consider allowing students to utilize a speak-to-type feature to record their answers on the graphic organizer.</w:t>
            </w:r>
          </w:p>
          <w:p w:rsidR="00000000" w:rsidDel="00000000" w:rsidP="00000000" w:rsidRDefault="00000000" w:rsidRPr="00000000" w14:paraId="00000192">
            <w:pPr>
              <w:widowControl w:val="0"/>
              <w:numPr>
                <w:ilvl w:val="0"/>
                <w:numId w:val="1"/>
              </w:numPr>
              <w:spacing w:line="300" w:lineRule="auto"/>
              <w:ind w:left="720" w:hanging="360"/>
              <w:rPr>
                <w:color w:val="000000"/>
                <w:sz w:val="20"/>
                <w:szCs w:val="20"/>
              </w:rPr>
            </w:pPr>
            <w:r w:rsidDel="00000000" w:rsidR="00000000" w:rsidRPr="00000000">
              <w:rPr>
                <w:color w:val="000000"/>
                <w:sz w:val="20"/>
                <w:szCs w:val="20"/>
                <w:rtl w:val="0"/>
              </w:rPr>
              <w:t xml:space="preserve">Utilize a text-reader function when needed.</w:t>
            </w:r>
            <w:r w:rsidDel="00000000" w:rsidR="00000000" w:rsidRPr="00000000">
              <w:rPr>
                <w:rtl w:val="0"/>
              </w:rPr>
            </w:r>
          </w:p>
          <w:p w:rsidR="00000000" w:rsidDel="00000000" w:rsidP="00000000" w:rsidRDefault="00000000" w:rsidRPr="00000000" w14:paraId="00000193">
            <w:pPr>
              <w:widowControl w:val="0"/>
              <w:spacing w:line="300" w:lineRule="auto"/>
              <w:rPr>
                <w:b w:val="1"/>
                <w:sz w:val="20"/>
                <w:szCs w:val="20"/>
              </w:rPr>
            </w:pPr>
            <w:r w:rsidDel="00000000" w:rsidR="00000000" w:rsidRPr="00000000">
              <w:rPr>
                <w:rtl w:val="0"/>
              </w:rPr>
            </w:r>
          </w:p>
          <w:p w:rsidR="00000000" w:rsidDel="00000000" w:rsidP="00000000" w:rsidRDefault="00000000" w:rsidRPr="00000000" w14:paraId="00000194">
            <w:pPr>
              <w:widowControl w:val="0"/>
              <w:spacing w:line="300" w:lineRule="auto"/>
              <w:rPr>
                <w:b w:val="1"/>
                <w:sz w:val="20"/>
                <w:szCs w:val="20"/>
              </w:rPr>
            </w:pPr>
            <w:r w:rsidDel="00000000" w:rsidR="00000000" w:rsidRPr="00000000">
              <w:rPr>
                <w:b w:val="1"/>
                <w:sz w:val="20"/>
                <w:szCs w:val="20"/>
                <w:rtl w:val="0"/>
              </w:rPr>
              <w:t xml:space="preserve">Multilingual Learners (ML)</w:t>
            </w:r>
          </w:p>
          <w:p w:rsidR="00000000" w:rsidDel="00000000" w:rsidP="00000000" w:rsidRDefault="00000000" w:rsidRPr="00000000" w14:paraId="00000195">
            <w:pPr>
              <w:widowControl w:val="0"/>
              <w:numPr>
                <w:ilvl w:val="0"/>
                <w:numId w:val="36"/>
              </w:numPr>
              <w:spacing w:line="300" w:lineRule="auto"/>
              <w:ind w:left="720" w:hanging="360"/>
              <w:rPr>
                <w:b w:val="1"/>
                <w:sz w:val="20"/>
                <w:szCs w:val="20"/>
              </w:rPr>
            </w:pPr>
            <w:r w:rsidDel="00000000" w:rsidR="00000000" w:rsidRPr="00000000">
              <w:rPr>
                <w:color w:val="000000"/>
                <w:sz w:val="20"/>
                <w:szCs w:val="20"/>
                <w:rtl w:val="0"/>
              </w:rPr>
              <w:t xml:space="preserve">Explore subtitle options to change language when viewing videos through YouTube.</w:t>
            </w:r>
            <w:r w:rsidDel="00000000" w:rsidR="00000000" w:rsidRPr="00000000">
              <w:rPr>
                <w:rtl w:val="0"/>
              </w:rPr>
            </w:r>
          </w:p>
          <w:p w:rsidR="00000000" w:rsidDel="00000000" w:rsidP="00000000" w:rsidRDefault="00000000" w:rsidRPr="00000000" w14:paraId="00000196">
            <w:pPr>
              <w:widowControl w:val="0"/>
              <w:spacing w:line="300" w:lineRule="auto"/>
              <w:rPr>
                <w:b w:val="1"/>
                <w:sz w:val="20"/>
                <w:szCs w:val="20"/>
              </w:rPr>
            </w:pPr>
            <w:r w:rsidDel="00000000" w:rsidR="00000000" w:rsidRPr="00000000">
              <w:rPr>
                <w:rtl w:val="0"/>
              </w:rPr>
            </w:r>
          </w:p>
          <w:p w:rsidR="00000000" w:rsidDel="00000000" w:rsidP="00000000" w:rsidRDefault="00000000" w:rsidRPr="00000000" w14:paraId="00000197">
            <w:pPr>
              <w:widowControl w:val="0"/>
              <w:spacing w:line="300" w:lineRule="auto"/>
              <w:rPr>
                <w:b w:val="1"/>
                <w:sz w:val="20"/>
                <w:szCs w:val="20"/>
              </w:rPr>
            </w:pPr>
            <w:hyperlink r:id="rId110">
              <w:r w:rsidDel="00000000" w:rsidR="00000000" w:rsidRPr="00000000">
                <w:rPr>
                  <w:b w:val="1"/>
                  <w:color w:val="004fa3"/>
                  <w:sz w:val="20"/>
                  <w:szCs w:val="20"/>
                  <w:rtl w:val="0"/>
                </w:rPr>
                <w:t xml:space="preserve">Social-Emotional Learning</w:t>
              </w:r>
            </w:hyperlink>
            <w:r w:rsidDel="00000000" w:rsidR="00000000" w:rsidRPr="00000000">
              <w:rPr>
                <w:b w:val="1"/>
                <w:sz w:val="20"/>
                <w:szCs w:val="20"/>
                <w:rtl w:val="0"/>
              </w:rPr>
              <w:t xml:space="preserve"> (SEL)</w:t>
            </w:r>
          </w:p>
          <w:p w:rsidR="00000000" w:rsidDel="00000000" w:rsidP="00000000" w:rsidRDefault="00000000" w:rsidRPr="00000000" w14:paraId="00000198">
            <w:pPr>
              <w:widowControl w:val="0"/>
              <w:numPr>
                <w:ilvl w:val="0"/>
                <w:numId w:val="10"/>
              </w:numPr>
              <w:spacing w:line="300" w:lineRule="auto"/>
              <w:ind w:left="720" w:hanging="360"/>
              <w:rPr>
                <w:sz w:val="20"/>
                <w:szCs w:val="20"/>
              </w:rPr>
            </w:pPr>
            <w:r w:rsidDel="00000000" w:rsidR="00000000" w:rsidRPr="00000000">
              <w:rPr>
                <w:sz w:val="20"/>
                <w:szCs w:val="20"/>
                <w:rtl w:val="0"/>
              </w:rPr>
              <w:t xml:space="preserve">Social awareness</w:t>
            </w:r>
          </w:p>
          <w:p w:rsidR="00000000" w:rsidDel="00000000" w:rsidP="00000000" w:rsidRDefault="00000000" w:rsidRPr="00000000" w14:paraId="00000199">
            <w:pPr>
              <w:widowControl w:val="0"/>
              <w:numPr>
                <w:ilvl w:val="0"/>
                <w:numId w:val="10"/>
              </w:numPr>
              <w:spacing w:line="300" w:lineRule="auto"/>
              <w:ind w:left="720" w:hanging="360"/>
              <w:rPr>
                <w:sz w:val="20"/>
                <w:szCs w:val="20"/>
              </w:rPr>
            </w:pPr>
            <w:r w:rsidDel="00000000" w:rsidR="00000000" w:rsidRPr="00000000">
              <w:rPr>
                <w:sz w:val="20"/>
                <w:szCs w:val="20"/>
                <w:rtl w:val="0"/>
              </w:rPr>
              <w:t xml:space="preserve">Responsible decision-making</w:t>
            </w:r>
          </w:p>
          <w:p w:rsidR="00000000" w:rsidDel="00000000" w:rsidP="00000000" w:rsidRDefault="00000000" w:rsidRPr="00000000" w14:paraId="0000019A">
            <w:pPr>
              <w:widowControl w:val="0"/>
              <w:spacing w:line="300" w:lineRule="auto"/>
              <w:rPr>
                <w:b w:val="1"/>
                <w:sz w:val="20"/>
                <w:szCs w:val="20"/>
              </w:rPr>
            </w:pPr>
            <w:r w:rsidDel="00000000" w:rsidR="00000000" w:rsidRPr="00000000">
              <w:rPr>
                <w:rtl w:val="0"/>
              </w:rPr>
            </w:r>
          </w:p>
          <w:p w:rsidR="00000000" w:rsidDel="00000000" w:rsidP="00000000" w:rsidRDefault="00000000" w:rsidRPr="00000000" w14:paraId="0000019B">
            <w:pPr>
              <w:widowControl w:val="0"/>
              <w:spacing w:line="300" w:lineRule="auto"/>
              <w:rPr>
                <w:b w:val="1"/>
                <w:sz w:val="20"/>
                <w:szCs w:val="20"/>
              </w:rPr>
            </w:pPr>
            <w:r w:rsidDel="00000000" w:rsidR="00000000" w:rsidRPr="00000000">
              <w:rPr>
                <w:b w:val="1"/>
                <w:sz w:val="20"/>
                <w:szCs w:val="20"/>
                <w:rtl w:val="0"/>
              </w:rPr>
              <w:t xml:space="preserve">Civic Disposition &amp; Skills</w:t>
            </w:r>
          </w:p>
          <w:p w:rsidR="00000000" w:rsidDel="00000000" w:rsidP="00000000" w:rsidRDefault="00000000" w:rsidRPr="00000000" w14:paraId="0000019C">
            <w:pPr>
              <w:widowControl w:val="0"/>
              <w:numPr>
                <w:ilvl w:val="0"/>
                <w:numId w:val="5"/>
              </w:numPr>
              <w:spacing w:line="300" w:lineRule="auto"/>
              <w:ind w:left="720" w:hanging="360"/>
              <w:rPr>
                <w:b w:val="1"/>
                <w:sz w:val="20"/>
                <w:szCs w:val="20"/>
              </w:rPr>
            </w:pPr>
            <w:r w:rsidDel="00000000" w:rsidR="00000000" w:rsidRPr="00000000">
              <w:rPr>
                <w:color w:val="000000"/>
                <w:sz w:val="20"/>
                <w:szCs w:val="20"/>
                <w:rtl w:val="0"/>
              </w:rPr>
              <w:t xml:space="preserve">Collaboration</w:t>
            </w:r>
          </w:p>
          <w:p w:rsidR="00000000" w:rsidDel="00000000" w:rsidP="00000000" w:rsidRDefault="00000000" w:rsidRPr="00000000" w14:paraId="0000019D">
            <w:pPr>
              <w:widowControl w:val="0"/>
              <w:numPr>
                <w:ilvl w:val="0"/>
                <w:numId w:val="5"/>
              </w:numPr>
              <w:spacing w:line="300" w:lineRule="auto"/>
              <w:ind w:left="720" w:hanging="360"/>
              <w:rPr>
                <w:color w:val="000000"/>
                <w:sz w:val="20"/>
                <w:szCs w:val="20"/>
              </w:rPr>
            </w:pPr>
            <w:r w:rsidDel="00000000" w:rsidR="00000000" w:rsidRPr="00000000">
              <w:rPr>
                <w:color w:val="000000"/>
                <w:sz w:val="20"/>
                <w:szCs w:val="20"/>
                <w:rtl w:val="0"/>
              </w:rPr>
              <w:t xml:space="preserve">Critical thinking</w:t>
            </w:r>
          </w:p>
          <w:p w:rsidR="00000000" w:rsidDel="00000000" w:rsidP="00000000" w:rsidRDefault="00000000" w:rsidRPr="00000000" w14:paraId="0000019E">
            <w:pPr>
              <w:widowControl w:val="0"/>
              <w:numPr>
                <w:ilvl w:val="0"/>
                <w:numId w:val="5"/>
              </w:numPr>
              <w:spacing w:line="300" w:lineRule="auto"/>
              <w:ind w:left="720" w:hanging="360"/>
              <w:rPr>
                <w:color w:val="000000"/>
                <w:sz w:val="20"/>
                <w:szCs w:val="20"/>
              </w:rPr>
            </w:pPr>
            <w:r w:rsidDel="00000000" w:rsidR="00000000" w:rsidRPr="00000000">
              <w:rPr>
                <w:color w:val="000000"/>
                <w:sz w:val="20"/>
                <w:szCs w:val="20"/>
                <w:rtl w:val="0"/>
              </w:rPr>
              <w:t xml:space="preserve">Active learning</w:t>
            </w:r>
          </w:p>
          <w:p w:rsidR="00000000" w:rsidDel="00000000" w:rsidP="00000000" w:rsidRDefault="00000000" w:rsidRPr="00000000" w14:paraId="0000019F">
            <w:pPr>
              <w:widowControl w:val="0"/>
              <w:numPr>
                <w:ilvl w:val="0"/>
                <w:numId w:val="5"/>
              </w:numPr>
              <w:spacing w:line="300" w:lineRule="auto"/>
              <w:ind w:left="720" w:hanging="360"/>
              <w:rPr>
                <w:color w:val="000000"/>
                <w:sz w:val="20"/>
                <w:szCs w:val="20"/>
              </w:rPr>
            </w:pPr>
            <w:r w:rsidDel="00000000" w:rsidR="00000000" w:rsidRPr="00000000">
              <w:rPr>
                <w:color w:val="000000"/>
                <w:sz w:val="20"/>
                <w:szCs w:val="20"/>
                <w:rtl w:val="0"/>
              </w:rPr>
              <w:t xml:space="preserve">Reading</w:t>
            </w:r>
            <w:r w:rsidDel="00000000" w:rsidR="00000000" w:rsidRPr="00000000">
              <w:rPr>
                <w:rtl w:val="0"/>
              </w:rPr>
            </w:r>
          </w:p>
          <w:p w:rsidR="00000000" w:rsidDel="00000000" w:rsidP="00000000" w:rsidRDefault="00000000" w:rsidRPr="00000000" w14:paraId="000001A0">
            <w:pPr>
              <w:widowControl w:val="0"/>
              <w:spacing w:line="300" w:lineRule="auto"/>
              <w:rPr>
                <w:b w:val="1"/>
                <w:sz w:val="20"/>
                <w:szCs w:val="20"/>
              </w:rPr>
            </w:pPr>
            <w:r w:rsidDel="00000000" w:rsidR="00000000" w:rsidRPr="00000000">
              <w:rPr>
                <w:rtl w:val="0"/>
              </w:rPr>
            </w:r>
          </w:p>
          <w:p w:rsidR="00000000" w:rsidDel="00000000" w:rsidP="00000000" w:rsidRDefault="00000000" w:rsidRPr="00000000" w14:paraId="000001A1">
            <w:pPr>
              <w:widowControl w:val="0"/>
              <w:spacing w:line="300" w:lineRule="auto"/>
              <w:rPr>
                <w:b w:val="1"/>
                <w:sz w:val="20"/>
                <w:szCs w:val="20"/>
              </w:rPr>
            </w:pPr>
            <w:r w:rsidDel="00000000" w:rsidR="00000000" w:rsidRPr="00000000">
              <w:rPr>
                <w:b w:val="1"/>
                <w:sz w:val="20"/>
                <w:szCs w:val="20"/>
                <w:rtl w:val="0"/>
              </w:rPr>
              <w:t xml:space="preserve">Extending Learning</w:t>
            </w:r>
          </w:p>
          <w:p w:rsidR="00000000" w:rsidDel="00000000" w:rsidP="00000000" w:rsidRDefault="00000000" w:rsidRPr="00000000" w14:paraId="000001A2">
            <w:pPr>
              <w:widowControl w:val="0"/>
              <w:numPr>
                <w:ilvl w:val="0"/>
                <w:numId w:val="32"/>
              </w:numPr>
              <w:spacing w:line="300" w:lineRule="auto"/>
              <w:ind w:left="720" w:hanging="360"/>
              <w:rPr>
                <w:rFonts w:ascii="Calibri" w:cs="Calibri" w:eastAsia="Calibri" w:hAnsi="Calibri"/>
                <w:color w:val="000000"/>
                <w:sz w:val="20"/>
                <w:szCs w:val="20"/>
              </w:rPr>
            </w:pPr>
            <w:r w:rsidDel="00000000" w:rsidR="00000000" w:rsidRPr="00000000">
              <w:rPr>
                <w:color w:val="000000"/>
                <w:sz w:val="20"/>
                <w:szCs w:val="20"/>
                <w:rtl w:val="0"/>
              </w:rPr>
              <w:t xml:space="preserve">If time allows, students could explore one of the other two investigations. </w:t>
            </w:r>
            <w:r w:rsidDel="00000000" w:rsidR="00000000" w:rsidRPr="00000000">
              <w:rPr>
                <w:rtl w:val="0"/>
              </w:rPr>
            </w:r>
          </w:p>
        </w:tc>
      </w:tr>
      <w:tr>
        <w:trPr>
          <w:cantSplit w:val="0"/>
          <w:trHeight w:val="440.64" w:hRule="atLeast"/>
          <w:tblHeader w:val="0"/>
        </w:trPr>
        <w:tc>
          <w:tcPr>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1A3">
            <w:pPr>
              <w:pStyle w:val="Heading4"/>
              <w:widowControl w:val="0"/>
              <w:spacing w:before="0" w:line="240" w:lineRule="auto"/>
              <w:rPr/>
            </w:pPr>
            <w:bookmarkStart w:colFirst="0" w:colLast="0" w:name="_8o64c0nicl97" w:id="49"/>
            <w:bookmarkEnd w:id="49"/>
            <w:r w:rsidDel="00000000" w:rsidR="00000000" w:rsidRPr="00000000">
              <w:rPr>
                <w:rtl w:val="0"/>
              </w:rPr>
              <w:t xml:space="preserve">Evaluate: Assess and Authentically Engage</w:t>
            </w:r>
          </w:p>
        </w:tc>
        <w:tc>
          <w:tcPr>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1A4">
            <w:pPr>
              <w:pStyle w:val="Heading4"/>
              <w:widowControl w:val="0"/>
              <w:spacing w:before="0" w:line="240" w:lineRule="auto"/>
              <w:rPr/>
            </w:pPr>
            <w:bookmarkStart w:colFirst="0" w:colLast="0" w:name="_lgv2l6v2e0e" w:id="50"/>
            <w:bookmarkEnd w:id="50"/>
            <w:r w:rsidDel="00000000" w:rsidR="00000000" w:rsidRPr="00000000">
              <w:rPr>
                <w:rtl w:val="0"/>
              </w:rPr>
              <w:t xml:space="preserve">Culturally Responsive Supports</w:t>
            </w:r>
            <w:r w:rsidDel="00000000" w:rsidR="00000000" w:rsidRPr="00000000">
              <w:rPr>
                <w:rtl w:val="0"/>
              </w:rPr>
            </w:r>
          </w:p>
        </w:tc>
      </w:tr>
      <w:tr>
        <w:trPr>
          <w:cantSplit w:val="0"/>
          <w:trHeight w:val="440.64" w:hRule="atLeast"/>
          <w:tblHeader w:val="0"/>
        </w:trPr>
        <w:tc>
          <w:tcPr>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1A5">
            <w:pPr>
              <w:widowControl w:val="0"/>
              <w:numPr>
                <w:ilvl w:val="0"/>
                <w:numId w:val="2"/>
              </w:numPr>
              <w:spacing w:line="300" w:lineRule="auto"/>
              <w:ind w:left="360" w:hanging="360"/>
              <w:rPr>
                <w:color w:val="000000"/>
              </w:rPr>
            </w:pPr>
            <w:r w:rsidDel="00000000" w:rsidR="00000000" w:rsidRPr="00000000">
              <w:rPr>
                <w:color w:val="000000"/>
                <w:rtl w:val="0"/>
              </w:rPr>
              <w:t xml:space="preserve">Congratulate the young scholars on conducting today’s investigation.</w:t>
            </w:r>
          </w:p>
          <w:p w:rsidR="00000000" w:rsidDel="00000000" w:rsidP="00000000" w:rsidRDefault="00000000" w:rsidRPr="00000000" w14:paraId="000001A6">
            <w:pPr>
              <w:widowControl w:val="0"/>
              <w:numPr>
                <w:ilvl w:val="0"/>
                <w:numId w:val="2"/>
              </w:numPr>
              <w:spacing w:line="300" w:lineRule="auto"/>
              <w:ind w:left="360" w:hanging="360"/>
              <w:rPr>
                <w:color w:val="000000"/>
              </w:rPr>
            </w:pPr>
            <w:r w:rsidDel="00000000" w:rsidR="00000000" w:rsidRPr="00000000">
              <w:rPr>
                <w:color w:val="000000"/>
                <w:rtl w:val="0"/>
              </w:rPr>
              <w:t xml:space="preserve">Revisit today’s supporting question: “What accomplishments were achieved and what obstacles were faced by Dr. King?”</w:t>
            </w:r>
          </w:p>
          <w:p w:rsidR="00000000" w:rsidDel="00000000" w:rsidP="00000000" w:rsidRDefault="00000000" w:rsidRPr="00000000" w14:paraId="000001A7">
            <w:pPr>
              <w:widowControl w:val="0"/>
              <w:numPr>
                <w:ilvl w:val="0"/>
                <w:numId w:val="2"/>
              </w:numPr>
              <w:spacing w:line="300" w:lineRule="auto"/>
              <w:ind w:left="360" w:hanging="360"/>
              <w:rPr>
                <w:color w:val="000000"/>
              </w:rPr>
            </w:pPr>
            <w:r w:rsidDel="00000000" w:rsidR="00000000" w:rsidRPr="00000000">
              <w:rPr>
                <w:color w:val="000000"/>
                <w:rtl w:val="0"/>
              </w:rPr>
              <w:t xml:space="preserve">Students will now use the </w:t>
            </w:r>
            <w:hyperlink r:id="rId111">
              <w:r w:rsidDel="00000000" w:rsidR="00000000" w:rsidRPr="00000000">
                <w:rPr>
                  <w:color w:val="004fa3"/>
                  <w:rtl w:val="0"/>
                </w:rPr>
                <w:t xml:space="preserve">Tip the Scales</w:t>
              </w:r>
            </w:hyperlink>
            <w:r w:rsidDel="00000000" w:rsidR="00000000" w:rsidRPr="00000000">
              <w:rPr>
                <w:color w:val="000000"/>
                <w:rtl w:val="0"/>
              </w:rPr>
              <w:t xml:space="preserve"> assessment tool to identify whether the events they investigated were accomplishments or obstacles in Dr. King’s life.</w:t>
            </w:r>
          </w:p>
          <w:p w:rsidR="00000000" w:rsidDel="00000000" w:rsidP="00000000" w:rsidRDefault="00000000" w:rsidRPr="00000000" w14:paraId="000001A8">
            <w:pPr>
              <w:widowControl w:val="0"/>
              <w:numPr>
                <w:ilvl w:val="0"/>
                <w:numId w:val="2"/>
              </w:numPr>
              <w:spacing w:line="300" w:lineRule="auto"/>
              <w:ind w:left="360" w:hanging="360"/>
              <w:rPr>
                <w:color w:val="000000"/>
              </w:rPr>
            </w:pPr>
            <w:r w:rsidDel="00000000" w:rsidR="00000000" w:rsidRPr="00000000">
              <w:rPr>
                <w:color w:val="000000"/>
                <w:rtl w:val="0"/>
              </w:rPr>
              <w:t xml:space="preserve">Encourage students to collaborate with other students.</w:t>
            </w:r>
          </w:p>
          <w:p w:rsidR="00000000" w:rsidDel="00000000" w:rsidP="00000000" w:rsidRDefault="00000000" w:rsidRPr="00000000" w14:paraId="000001A9">
            <w:pPr>
              <w:widowControl w:val="0"/>
              <w:numPr>
                <w:ilvl w:val="0"/>
                <w:numId w:val="2"/>
              </w:numPr>
              <w:spacing w:line="300" w:lineRule="auto"/>
              <w:ind w:left="360" w:hanging="360"/>
              <w:rPr>
                <w:color w:val="000000"/>
              </w:rPr>
            </w:pPr>
            <w:r w:rsidDel="00000000" w:rsidR="00000000" w:rsidRPr="00000000">
              <w:rPr>
                <w:color w:val="000000"/>
                <w:rtl w:val="0"/>
              </w:rPr>
              <w:t xml:space="preserve">Students should refer to their completed </w:t>
            </w:r>
            <w:hyperlink r:id="rId112">
              <w:r w:rsidDel="00000000" w:rsidR="00000000" w:rsidRPr="00000000">
                <w:rPr>
                  <w:color w:val="004fa3"/>
                  <w:rtl w:val="0"/>
                </w:rPr>
                <w:t xml:space="preserve">Keys to the Investigation</w:t>
              </w:r>
            </w:hyperlink>
            <w:r w:rsidDel="00000000" w:rsidR="00000000" w:rsidRPr="00000000">
              <w:rPr>
                <w:color w:val="000000"/>
                <w:rtl w:val="0"/>
              </w:rPr>
              <w:t xml:space="preserve"> organizer to guide their decision about where to place evidence on the scale.</w:t>
            </w:r>
          </w:p>
          <w:p w:rsidR="00000000" w:rsidDel="00000000" w:rsidP="00000000" w:rsidRDefault="00000000" w:rsidRPr="00000000" w14:paraId="000001AA">
            <w:pPr>
              <w:widowControl w:val="0"/>
              <w:numPr>
                <w:ilvl w:val="0"/>
                <w:numId w:val="2"/>
              </w:numPr>
              <w:spacing w:line="300" w:lineRule="auto"/>
              <w:ind w:left="360" w:hanging="360"/>
              <w:rPr>
                <w:color w:val="000000"/>
              </w:rPr>
            </w:pPr>
            <w:r w:rsidDel="00000000" w:rsidR="00000000" w:rsidRPr="00000000">
              <w:rPr>
                <w:color w:val="000000"/>
                <w:rtl w:val="0"/>
              </w:rPr>
              <w:t xml:space="preserve">Conduct a class discussion about how students evaluated each event.  Prompt students to share their reasoning for where they placed the evidence on the scale.</w:t>
            </w:r>
            <w:r w:rsidDel="00000000" w:rsidR="00000000" w:rsidRPr="00000000">
              <w:rPr>
                <w:rtl w:val="0"/>
              </w:rPr>
            </w:r>
          </w:p>
        </w:tc>
        <w:tc>
          <w:tcPr>
            <w:shd w:fill="f6f6f6" w:val="clear"/>
            <w:tcMar>
              <w:top w:w="107.99999999999999" w:type="dxa"/>
              <w:left w:w="107.99999999999999" w:type="dxa"/>
              <w:bottom w:w="107.99999999999999" w:type="dxa"/>
              <w:right w:w="107.99999999999999" w:type="dxa"/>
            </w:tcMar>
          </w:tcPr>
          <w:p w:rsidR="00000000" w:rsidDel="00000000" w:rsidP="00000000" w:rsidRDefault="00000000" w:rsidRPr="00000000" w14:paraId="000001AB">
            <w:pPr>
              <w:widowControl w:val="0"/>
              <w:spacing w:line="300" w:lineRule="auto"/>
              <w:rPr>
                <w:b w:val="1"/>
                <w:sz w:val="20"/>
                <w:szCs w:val="20"/>
              </w:rPr>
            </w:pPr>
            <w:hyperlink r:id="rId113">
              <w:r w:rsidDel="00000000" w:rsidR="00000000" w:rsidRPr="00000000">
                <w:rPr>
                  <w:b w:val="1"/>
                  <w:color w:val="004fa3"/>
                  <w:sz w:val="20"/>
                  <w:szCs w:val="20"/>
                  <w:rtl w:val="0"/>
                </w:rPr>
                <w:t xml:space="preserve">Universal Design for Learning</w:t>
              </w:r>
            </w:hyperlink>
            <w:r w:rsidDel="00000000" w:rsidR="00000000" w:rsidRPr="00000000">
              <w:rPr>
                <w:b w:val="1"/>
                <w:sz w:val="20"/>
                <w:szCs w:val="20"/>
                <w:rtl w:val="0"/>
              </w:rPr>
              <w:t xml:space="preserve"> (UDL)</w:t>
            </w:r>
          </w:p>
          <w:p w:rsidR="00000000" w:rsidDel="00000000" w:rsidP="00000000" w:rsidRDefault="00000000" w:rsidRPr="00000000" w14:paraId="000001AC">
            <w:pPr>
              <w:widowControl w:val="0"/>
              <w:numPr>
                <w:ilvl w:val="0"/>
                <w:numId w:val="1"/>
              </w:numPr>
              <w:spacing w:line="300" w:lineRule="auto"/>
              <w:ind w:left="720" w:hanging="360"/>
              <w:rPr>
                <w:color w:val="000000"/>
                <w:sz w:val="20"/>
                <w:szCs w:val="20"/>
              </w:rPr>
            </w:pPr>
            <w:r w:rsidDel="00000000" w:rsidR="00000000" w:rsidRPr="00000000">
              <w:rPr>
                <w:color w:val="000000"/>
                <w:sz w:val="20"/>
                <w:szCs w:val="20"/>
                <w:rtl w:val="0"/>
              </w:rPr>
              <w:t xml:space="preserve">The teacher may wish to model how to use the assessment tool.</w:t>
            </w:r>
          </w:p>
          <w:p w:rsidR="00000000" w:rsidDel="00000000" w:rsidP="00000000" w:rsidRDefault="00000000" w:rsidRPr="00000000" w14:paraId="000001AD">
            <w:pPr>
              <w:widowControl w:val="0"/>
              <w:numPr>
                <w:ilvl w:val="0"/>
                <w:numId w:val="1"/>
              </w:numPr>
              <w:spacing w:line="300" w:lineRule="auto"/>
              <w:ind w:left="720" w:hanging="360"/>
              <w:rPr>
                <w:color w:val="000000"/>
                <w:sz w:val="20"/>
                <w:szCs w:val="20"/>
              </w:rPr>
            </w:pPr>
            <w:r w:rsidDel="00000000" w:rsidR="00000000" w:rsidRPr="00000000">
              <w:rPr>
                <w:color w:val="000000"/>
                <w:sz w:val="20"/>
                <w:szCs w:val="20"/>
                <w:rtl w:val="0"/>
              </w:rPr>
              <w:t xml:space="preserve">Consider allowing students to utilize a speak-to-type feature to record their answers on the assessment tool.</w:t>
            </w:r>
            <w:r w:rsidDel="00000000" w:rsidR="00000000" w:rsidRPr="00000000">
              <w:rPr>
                <w:rtl w:val="0"/>
              </w:rPr>
            </w:r>
          </w:p>
          <w:p w:rsidR="00000000" w:rsidDel="00000000" w:rsidP="00000000" w:rsidRDefault="00000000" w:rsidRPr="00000000" w14:paraId="000001AE">
            <w:pPr>
              <w:widowControl w:val="0"/>
              <w:spacing w:line="300" w:lineRule="auto"/>
              <w:rPr>
                <w:b w:val="1"/>
                <w:sz w:val="20"/>
                <w:szCs w:val="20"/>
              </w:rPr>
            </w:pPr>
            <w:r w:rsidDel="00000000" w:rsidR="00000000" w:rsidRPr="00000000">
              <w:rPr>
                <w:rtl w:val="0"/>
              </w:rPr>
            </w:r>
          </w:p>
          <w:p w:rsidR="00000000" w:rsidDel="00000000" w:rsidP="00000000" w:rsidRDefault="00000000" w:rsidRPr="00000000" w14:paraId="000001AF">
            <w:pPr>
              <w:widowControl w:val="0"/>
              <w:spacing w:line="300" w:lineRule="auto"/>
              <w:rPr>
                <w:b w:val="1"/>
                <w:sz w:val="20"/>
                <w:szCs w:val="20"/>
              </w:rPr>
            </w:pPr>
            <w:hyperlink r:id="rId114">
              <w:r w:rsidDel="00000000" w:rsidR="00000000" w:rsidRPr="00000000">
                <w:rPr>
                  <w:b w:val="1"/>
                  <w:color w:val="004fa3"/>
                  <w:sz w:val="20"/>
                  <w:szCs w:val="20"/>
                  <w:rtl w:val="0"/>
                </w:rPr>
                <w:t xml:space="preserve">Social-Emotional Learning</w:t>
              </w:r>
            </w:hyperlink>
            <w:r w:rsidDel="00000000" w:rsidR="00000000" w:rsidRPr="00000000">
              <w:rPr>
                <w:b w:val="1"/>
                <w:sz w:val="20"/>
                <w:szCs w:val="20"/>
                <w:rtl w:val="0"/>
              </w:rPr>
              <w:t xml:space="preserve"> (SEL)</w:t>
            </w:r>
          </w:p>
          <w:p w:rsidR="00000000" w:rsidDel="00000000" w:rsidP="00000000" w:rsidRDefault="00000000" w:rsidRPr="00000000" w14:paraId="000001B0">
            <w:pPr>
              <w:widowControl w:val="0"/>
              <w:numPr>
                <w:ilvl w:val="0"/>
                <w:numId w:val="10"/>
              </w:numPr>
              <w:spacing w:line="300" w:lineRule="auto"/>
              <w:ind w:left="720" w:hanging="360"/>
              <w:rPr>
                <w:sz w:val="20"/>
                <w:szCs w:val="20"/>
              </w:rPr>
            </w:pPr>
            <w:r w:rsidDel="00000000" w:rsidR="00000000" w:rsidRPr="00000000">
              <w:rPr>
                <w:sz w:val="20"/>
                <w:szCs w:val="20"/>
                <w:rtl w:val="0"/>
              </w:rPr>
              <w:t xml:space="preserve">Social awareness</w:t>
            </w:r>
          </w:p>
          <w:p w:rsidR="00000000" w:rsidDel="00000000" w:rsidP="00000000" w:rsidRDefault="00000000" w:rsidRPr="00000000" w14:paraId="000001B1">
            <w:pPr>
              <w:widowControl w:val="0"/>
              <w:numPr>
                <w:ilvl w:val="0"/>
                <w:numId w:val="10"/>
              </w:numPr>
              <w:spacing w:line="300" w:lineRule="auto"/>
              <w:ind w:left="720" w:hanging="360"/>
              <w:rPr>
                <w:sz w:val="20"/>
                <w:szCs w:val="20"/>
              </w:rPr>
            </w:pPr>
            <w:r w:rsidDel="00000000" w:rsidR="00000000" w:rsidRPr="00000000">
              <w:rPr>
                <w:sz w:val="20"/>
                <w:szCs w:val="20"/>
                <w:rtl w:val="0"/>
              </w:rPr>
              <w:t xml:space="preserve">Self-reflection</w:t>
            </w:r>
          </w:p>
          <w:p w:rsidR="00000000" w:rsidDel="00000000" w:rsidP="00000000" w:rsidRDefault="00000000" w:rsidRPr="00000000" w14:paraId="000001B2">
            <w:pPr>
              <w:widowControl w:val="0"/>
              <w:spacing w:line="300" w:lineRule="auto"/>
              <w:rPr>
                <w:b w:val="1"/>
                <w:sz w:val="20"/>
                <w:szCs w:val="20"/>
              </w:rPr>
            </w:pPr>
            <w:r w:rsidDel="00000000" w:rsidR="00000000" w:rsidRPr="00000000">
              <w:rPr>
                <w:rtl w:val="0"/>
              </w:rPr>
            </w:r>
          </w:p>
          <w:p w:rsidR="00000000" w:rsidDel="00000000" w:rsidP="00000000" w:rsidRDefault="00000000" w:rsidRPr="00000000" w14:paraId="000001B3">
            <w:pPr>
              <w:widowControl w:val="0"/>
              <w:spacing w:line="300" w:lineRule="auto"/>
              <w:rPr>
                <w:b w:val="1"/>
                <w:sz w:val="20"/>
                <w:szCs w:val="20"/>
              </w:rPr>
            </w:pPr>
            <w:r w:rsidDel="00000000" w:rsidR="00000000" w:rsidRPr="00000000">
              <w:rPr>
                <w:b w:val="1"/>
                <w:sz w:val="20"/>
                <w:szCs w:val="20"/>
                <w:rtl w:val="0"/>
              </w:rPr>
              <w:t xml:space="preserve">Civic Disposition &amp; Skills</w:t>
            </w:r>
          </w:p>
          <w:p w:rsidR="00000000" w:rsidDel="00000000" w:rsidP="00000000" w:rsidRDefault="00000000" w:rsidRPr="00000000" w14:paraId="000001B4">
            <w:pPr>
              <w:widowControl w:val="0"/>
              <w:numPr>
                <w:ilvl w:val="0"/>
                <w:numId w:val="5"/>
              </w:numPr>
              <w:spacing w:line="300" w:lineRule="auto"/>
              <w:ind w:left="720" w:hanging="360"/>
              <w:rPr>
                <w:b w:val="1"/>
                <w:sz w:val="20"/>
                <w:szCs w:val="20"/>
              </w:rPr>
            </w:pPr>
            <w:r w:rsidDel="00000000" w:rsidR="00000000" w:rsidRPr="00000000">
              <w:rPr>
                <w:color w:val="000000"/>
                <w:sz w:val="20"/>
                <w:szCs w:val="20"/>
                <w:rtl w:val="0"/>
              </w:rPr>
              <w:t xml:space="preserve">Collaboration</w:t>
            </w:r>
          </w:p>
          <w:p w:rsidR="00000000" w:rsidDel="00000000" w:rsidP="00000000" w:rsidRDefault="00000000" w:rsidRPr="00000000" w14:paraId="000001B5">
            <w:pPr>
              <w:widowControl w:val="0"/>
              <w:numPr>
                <w:ilvl w:val="0"/>
                <w:numId w:val="5"/>
              </w:numPr>
              <w:spacing w:line="300" w:lineRule="auto"/>
              <w:ind w:left="720" w:hanging="360"/>
              <w:rPr>
                <w:color w:val="000000"/>
                <w:sz w:val="20"/>
                <w:szCs w:val="20"/>
              </w:rPr>
            </w:pPr>
            <w:r w:rsidDel="00000000" w:rsidR="00000000" w:rsidRPr="00000000">
              <w:rPr>
                <w:sz w:val="20"/>
                <w:szCs w:val="20"/>
                <w:rtl w:val="0"/>
              </w:rPr>
              <w:t xml:space="preserve">Incorporation evidence</w:t>
            </w:r>
            <w:r w:rsidDel="00000000" w:rsidR="00000000" w:rsidRPr="00000000">
              <w:rPr>
                <w:rtl w:val="0"/>
              </w:rPr>
            </w:r>
          </w:p>
          <w:p w:rsidR="00000000" w:rsidDel="00000000" w:rsidP="00000000" w:rsidRDefault="00000000" w:rsidRPr="00000000" w14:paraId="000001B6">
            <w:pPr>
              <w:widowControl w:val="0"/>
              <w:numPr>
                <w:ilvl w:val="0"/>
                <w:numId w:val="5"/>
              </w:numPr>
              <w:spacing w:line="300" w:lineRule="auto"/>
              <w:ind w:left="720" w:hanging="360"/>
              <w:rPr>
                <w:sz w:val="20"/>
                <w:szCs w:val="20"/>
              </w:rPr>
            </w:pPr>
            <w:r w:rsidDel="00000000" w:rsidR="00000000" w:rsidRPr="00000000">
              <w:rPr>
                <w:sz w:val="20"/>
                <w:szCs w:val="20"/>
                <w:rtl w:val="0"/>
              </w:rPr>
              <w:t xml:space="preserve">Critical thinking</w:t>
            </w:r>
            <w:r w:rsidDel="00000000" w:rsidR="00000000" w:rsidRPr="00000000">
              <w:rPr>
                <w:rtl w:val="0"/>
              </w:rPr>
            </w:r>
          </w:p>
        </w:tc>
      </w:tr>
      <w:tr>
        <w:trPr>
          <w:cantSplit w:val="0"/>
          <w:tblHeader w:val="0"/>
        </w:trPr>
        <w:tc>
          <w:tcPr>
            <w:gridSpan w:val="2"/>
            <w:shd w:fill="231f20" w:val="clear"/>
            <w:tcMar>
              <w:top w:w="0.0" w:type="dxa"/>
              <w:left w:w="0.0" w:type="dxa"/>
              <w:bottom w:w="0.0" w:type="dxa"/>
              <w:right w:w="0.0" w:type="dxa"/>
            </w:tcMar>
          </w:tcPr>
          <w:p w:rsidR="00000000" w:rsidDel="00000000" w:rsidP="00000000" w:rsidRDefault="00000000" w:rsidRPr="00000000" w14:paraId="000001B7">
            <w:pPr>
              <w:widowControl w:val="0"/>
              <w:rPr>
                <w:sz w:val="2"/>
                <w:szCs w:val="2"/>
              </w:rPr>
            </w:pPr>
            <w:r w:rsidDel="00000000" w:rsidR="00000000" w:rsidRPr="00000000">
              <w:rPr>
                <w:rtl w:val="0"/>
              </w:rPr>
            </w:r>
          </w:p>
        </w:tc>
      </w:tr>
    </w:tbl>
    <w:p w:rsidR="00000000" w:rsidDel="00000000" w:rsidP="00000000" w:rsidRDefault="00000000" w:rsidRPr="00000000" w14:paraId="000001B9">
      <w:pPr>
        <w:rPr>
          <w:sz w:val="4"/>
          <w:szCs w:val="4"/>
        </w:rPr>
      </w:pPr>
      <w:r w:rsidDel="00000000" w:rsidR="00000000" w:rsidRPr="00000000">
        <w:br w:type="page"/>
      </w:r>
      <w:r w:rsidDel="00000000" w:rsidR="00000000" w:rsidRPr="00000000">
        <w:rPr>
          <w:rtl w:val="0"/>
        </w:rPr>
      </w:r>
    </w:p>
    <w:p w:rsidR="00000000" w:rsidDel="00000000" w:rsidP="00000000" w:rsidRDefault="00000000" w:rsidRPr="00000000" w14:paraId="000001BA">
      <w:pPr>
        <w:pStyle w:val="Heading1"/>
        <w:spacing w:before="0" w:lineRule="auto"/>
        <w:rPr>
          <w:sz w:val="4"/>
          <w:szCs w:val="4"/>
        </w:rPr>
      </w:pPr>
      <w:bookmarkStart w:colFirst="0" w:colLast="0" w:name="_cbmqiiaqj583" w:id="51"/>
      <w:bookmarkEnd w:id="51"/>
      <w:r w:rsidDel="00000000" w:rsidR="00000000" w:rsidRPr="00000000">
        <w:rPr>
          <w:rtl w:val="0"/>
        </w:rPr>
      </w:r>
    </w:p>
    <w:tbl>
      <w:tblPr>
        <w:tblStyle w:val="Table5"/>
        <w:tblW w:w="10800.0" w:type="dxa"/>
        <w:jc w:val="left"/>
        <w:tblBorders>
          <w:top w:color="ffffff" w:space="0" w:sz="12" w:val="single"/>
          <w:left w:color="ffffff" w:space="0" w:sz="12" w:val="single"/>
          <w:bottom w:color="ffffff" w:space="0" w:sz="12" w:val="single"/>
          <w:right w:color="ffffff" w:space="0" w:sz="12" w:val="single"/>
          <w:insideH w:color="ffffff" w:space="0" w:sz="12" w:val="single"/>
          <w:insideV w:color="ffffff" w:space="0" w:sz="12" w:val="single"/>
        </w:tblBorders>
        <w:tblLayout w:type="fixed"/>
        <w:tblLook w:val="0600"/>
      </w:tblPr>
      <w:tblGrid>
        <w:gridCol w:w="6624"/>
        <w:gridCol w:w="4176"/>
        <w:tblGridChange w:id="0">
          <w:tblGrid>
            <w:gridCol w:w="6624"/>
            <w:gridCol w:w="4176"/>
          </w:tblGrid>
        </w:tblGridChange>
      </w:tblGrid>
      <w:tr>
        <w:trPr>
          <w:cantSplit w:val="0"/>
          <w:trHeight w:val="440.64" w:hRule="atLeast"/>
          <w:tblHeader w:val="1"/>
        </w:trPr>
        <w:tc>
          <w:tcPr>
            <w:gridSpan w:val="2"/>
            <w:tcMar>
              <w:top w:w="0.0" w:type="dxa"/>
              <w:left w:w="0.0" w:type="dxa"/>
              <w:bottom w:w="0.0" w:type="dxa"/>
              <w:right w:w="0.0" w:type="dxa"/>
            </w:tcMar>
          </w:tcPr>
          <w:p w:rsidR="00000000" w:rsidDel="00000000" w:rsidP="00000000" w:rsidRDefault="00000000" w:rsidRPr="00000000" w14:paraId="000001BB">
            <w:pPr>
              <w:pStyle w:val="Heading2"/>
              <w:spacing w:before="0" w:lineRule="auto"/>
              <w:rPr/>
            </w:pPr>
            <w:bookmarkStart w:colFirst="0" w:colLast="0" w:name="_5es78i4p0eow" w:id="52"/>
            <w:bookmarkEnd w:id="52"/>
            <w:r w:rsidDel="00000000" w:rsidR="00000000" w:rsidRPr="00000000">
              <w:rPr>
                <w:rtl w:val="0"/>
              </w:rPr>
              <w:t xml:space="preserve">Lesson Plan: Day 3</w:t>
            </w:r>
          </w:p>
        </w:tc>
      </w:tr>
      <w:tr>
        <w:trPr>
          <w:cantSplit w:val="0"/>
          <w:trHeight w:val="440.64" w:hRule="atLeast"/>
          <w:tblHeader w:val="0"/>
        </w:trPr>
        <w:tc>
          <w:tcPr>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1BD">
            <w:pPr>
              <w:pStyle w:val="Heading4"/>
              <w:widowControl w:val="0"/>
              <w:spacing w:before="0" w:line="240" w:lineRule="auto"/>
              <w:rPr/>
            </w:pPr>
            <w:bookmarkStart w:colFirst="0" w:colLast="0" w:name="_ltr1t1gni1hc" w:id="53"/>
            <w:bookmarkEnd w:id="53"/>
            <w:r w:rsidDel="00000000" w:rsidR="00000000" w:rsidRPr="00000000">
              <w:rPr>
                <w:rtl w:val="0"/>
              </w:rPr>
              <w:t xml:space="preserve">Engage: Activate Prior Knowledge</w:t>
            </w:r>
          </w:p>
        </w:tc>
        <w:tc>
          <w:tcPr>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1BE">
            <w:pPr>
              <w:pStyle w:val="Heading4"/>
              <w:widowControl w:val="0"/>
              <w:spacing w:before="0" w:line="240" w:lineRule="auto"/>
              <w:rPr/>
            </w:pPr>
            <w:bookmarkStart w:colFirst="0" w:colLast="0" w:name="_6e9pbirnkzu2" w:id="54"/>
            <w:bookmarkEnd w:id="54"/>
            <w:r w:rsidDel="00000000" w:rsidR="00000000" w:rsidRPr="00000000">
              <w:rPr>
                <w:rtl w:val="0"/>
              </w:rPr>
              <w:t xml:space="preserve">Culturally Responsive Supports</w:t>
            </w:r>
          </w:p>
        </w:tc>
      </w:tr>
      <w:tr>
        <w:trPr>
          <w:cantSplit w:val="0"/>
          <w:trHeight w:val="440.64" w:hRule="atLeast"/>
          <w:tblHeader w:val="0"/>
        </w:trPr>
        <w:tc>
          <w:tcPr>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1BF">
            <w:pPr>
              <w:widowControl w:val="0"/>
              <w:numPr>
                <w:ilvl w:val="0"/>
                <w:numId w:val="21"/>
              </w:numPr>
              <w:spacing w:line="300" w:lineRule="auto"/>
              <w:ind w:left="360" w:hanging="360"/>
              <w:rPr>
                <w:color w:val="000000"/>
              </w:rPr>
            </w:pPr>
            <w:r w:rsidDel="00000000" w:rsidR="00000000" w:rsidRPr="00000000">
              <w:rPr>
                <w:color w:val="000000"/>
                <w:rtl w:val="0"/>
              </w:rPr>
              <w:t xml:space="preserve">Ask students to think about what they already knew about Dr. King and all that they have discovered from the previous days’ lessons.</w:t>
            </w:r>
          </w:p>
          <w:p w:rsidR="00000000" w:rsidDel="00000000" w:rsidP="00000000" w:rsidRDefault="00000000" w:rsidRPr="00000000" w14:paraId="000001C0">
            <w:pPr>
              <w:widowControl w:val="0"/>
              <w:numPr>
                <w:ilvl w:val="0"/>
                <w:numId w:val="21"/>
              </w:numPr>
              <w:spacing w:line="300" w:lineRule="auto"/>
              <w:ind w:left="360" w:hanging="360"/>
              <w:rPr>
                <w:color w:val="000000"/>
              </w:rPr>
            </w:pPr>
            <w:r w:rsidDel="00000000" w:rsidR="00000000" w:rsidRPr="00000000">
              <w:rPr>
                <w:color w:val="000000"/>
                <w:rtl w:val="0"/>
              </w:rPr>
              <w:t xml:space="preserve">Display the following sentence starter for the students to complete individually:</w:t>
            </w:r>
          </w:p>
          <w:p w:rsidR="00000000" w:rsidDel="00000000" w:rsidP="00000000" w:rsidRDefault="00000000" w:rsidRPr="00000000" w14:paraId="000001C1">
            <w:pPr>
              <w:widowControl w:val="0"/>
              <w:numPr>
                <w:ilvl w:val="1"/>
                <w:numId w:val="21"/>
              </w:numPr>
              <w:spacing w:line="300" w:lineRule="auto"/>
              <w:ind w:left="1080" w:hanging="360"/>
              <w:rPr>
                <w:color w:val="000000"/>
              </w:rPr>
            </w:pPr>
            <w:r w:rsidDel="00000000" w:rsidR="00000000" w:rsidRPr="00000000">
              <w:rPr>
                <w:color w:val="000000"/>
                <w:rtl w:val="0"/>
              </w:rPr>
              <w:t xml:space="preserve">Dr. King’s greatest accomplishment was … because…</w:t>
            </w:r>
          </w:p>
          <w:p w:rsidR="00000000" w:rsidDel="00000000" w:rsidP="00000000" w:rsidRDefault="00000000" w:rsidRPr="00000000" w14:paraId="000001C2">
            <w:pPr>
              <w:widowControl w:val="0"/>
              <w:numPr>
                <w:ilvl w:val="0"/>
                <w:numId w:val="21"/>
              </w:numPr>
              <w:spacing w:line="300" w:lineRule="auto"/>
              <w:ind w:left="360" w:hanging="360"/>
              <w:rPr>
                <w:color w:val="000000"/>
              </w:rPr>
            </w:pPr>
            <w:r w:rsidDel="00000000" w:rsidR="00000000" w:rsidRPr="00000000">
              <w:rPr>
                <w:color w:val="000000"/>
                <w:rtl w:val="0"/>
              </w:rPr>
              <w:t xml:space="preserve">Allow volunteers to share their responses if desired.</w:t>
            </w:r>
            <w:r w:rsidDel="00000000" w:rsidR="00000000" w:rsidRPr="00000000">
              <w:rPr>
                <w:rtl w:val="0"/>
              </w:rPr>
            </w:r>
          </w:p>
        </w:tc>
        <w:tc>
          <w:tcPr>
            <w:shd w:fill="f6f6f6" w:val="clear"/>
            <w:tcMar>
              <w:top w:w="107.99999999999999" w:type="dxa"/>
              <w:left w:w="107.99999999999999" w:type="dxa"/>
              <w:bottom w:w="107.99999999999999" w:type="dxa"/>
              <w:right w:w="107.99999999999999" w:type="dxa"/>
            </w:tcMar>
          </w:tcPr>
          <w:p w:rsidR="00000000" w:rsidDel="00000000" w:rsidP="00000000" w:rsidRDefault="00000000" w:rsidRPr="00000000" w14:paraId="000001C3">
            <w:pPr>
              <w:widowControl w:val="0"/>
              <w:spacing w:line="300" w:lineRule="auto"/>
              <w:rPr>
                <w:b w:val="1"/>
                <w:sz w:val="20"/>
                <w:szCs w:val="20"/>
              </w:rPr>
            </w:pPr>
            <w:hyperlink r:id="rId115">
              <w:r w:rsidDel="00000000" w:rsidR="00000000" w:rsidRPr="00000000">
                <w:rPr>
                  <w:b w:val="1"/>
                  <w:color w:val="004fa3"/>
                  <w:sz w:val="20"/>
                  <w:szCs w:val="20"/>
                  <w:rtl w:val="0"/>
                </w:rPr>
                <w:t xml:space="preserve">Universal Design for Learning</w:t>
              </w:r>
            </w:hyperlink>
            <w:r w:rsidDel="00000000" w:rsidR="00000000" w:rsidRPr="00000000">
              <w:rPr>
                <w:b w:val="1"/>
                <w:sz w:val="20"/>
                <w:szCs w:val="20"/>
                <w:rtl w:val="0"/>
              </w:rPr>
              <w:t xml:space="preserve"> (UDL)</w:t>
            </w:r>
          </w:p>
          <w:p w:rsidR="00000000" w:rsidDel="00000000" w:rsidP="00000000" w:rsidRDefault="00000000" w:rsidRPr="00000000" w14:paraId="000001C4">
            <w:pPr>
              <w:widowControl w:val="0"/>
              <w:numPr>
                <w:ilvl w:val="0"/>
                <w:numId w:val="1"/>
              </w:numPr>
              <w:spacing w:line="300" w:lineRule="auto"/>
              <w:ind w:left="720" w:hanging="360"/>
              <w:rPr>
                <w:color w:val="000000"/>
                <w:sz w:val="20"/>
                <w:szCs w:val="20"/>
              </w:rPr>
            </w:pPr>
            <w:r w:rsidDel="00000000" w:rsidR="00000000" w:rsidRPr="00000000">
              <w:rPr>
                <w:color w:val="000000"/>
                <w:sz w:val="20"/>
                <w:szCs w:val="20"/>
                <w:rtl w:val="0"/>
              </w:rPr>
              <w:t xml:space="preserve">Allow sufficient wait time for students to formulate answers.</w:t>
            </w:r>
          </w:p>
          <w:p w:rsidR="00000000" w:rsidDel="00000000" w:rsidP="00000000" w:rsidRDefault="00000000" w:rsidRPr="00000000" w14:paraId="000001C5">
            <w:pPr>
              <w:widowControl w:val="0"/>
              <w:numPr>
                <w:ilvl w:val="0"/>
                <w:numId w:val="1"/>
              </w:numPr>
              <w:spacing w:line="300" w:lineRule="auto"/>
              <w:ind w:left="720" w:hanging="360"/>
              <w:rPr>
                <w:color w:val="000000"/>
                <w:sz w:val="20"/>
                <w:szCs w:val="20"/>
              </w:rPr>
            </w:pPr>
            <w:r w:rsidDel="00000000" w:rsidR="00000000" w:rsidRPr="00000000">
              <w:rPr>
                <w:color w:val="000000"/>
                <w:sz w:val="20"/>
                <w:szCs w:val="20"/>
                <w:rtl w:val="0"/>
              </w:rPr>
              <w:t xml:space="preserve">Consider allowing students trio time to formulate answers.</w:t>
            </w:r>
            <w:r w:rsidDel="00000000" w:rsidR="00000000" w:rsidRPr="00000000">
              <w:rPr>
                <w:rtl w:val="0"/>
              </w:rPr>
            </w:r>
          </w:p>
          <w:p w:rsidR="00000000" w:rsidDel="00000000" w:rsidP="00000000" w:rsidRDefault="00000000" w:rsidRPr="00000000" w14:paraId="000001C6">
            <w:pPr>
              <w:widowControl w:val="0"/>
              <w:spacing w:line="300" w:lineRule="auto"/>
              <w:rPr>
                <w:b w:val="1"/>
                <w:sz w:val="20"/>
                <w:szCs w:val="20"/>
              </w:rPr>
            </w:pPr>
            <w:r w:rsidDel="00000000" w:rsidR="00000000" w:rsidRPr="00000000">
              <w:rPr>
                <w:rtl w:val="0"/>
              </w:rPr>
            </w:r>
          </w:p>
          <w:p w:rsidR="00000000" w:rsidDel="00000000" w:rsidP="00000000" w:rsidRDefault="00000000" w:rsidRPr="00000000" w14:paraId="000001C7">
            <w:pPr>
              <w:widowControl w:val="0"/>
              <w:spacing w:line="300" w:lineRule="auto"/>
              <w:rPr>
                <w:b w:val="1"/>
                <w:sz w:val="20"/>
                <w:szCs w:val="20"/>
              </w:rPr>
            </w:pPr>
            <w:hyperlink r:id="rId116">
              <w:r w:rsidDel="00000000" w:rsidR="00000000" w:rsidRPr="00000000">
                <w:rPr>
                  <w:b w:val="1"/>
                  <w:color w:val="004fa3"/>
                  <w:sz w:val="20"/>
                  <w:szCs w:val="20"/>
                  <w:rtl w:val="0"/>
                </w:rPr>
                <w:t xml:space="preserve">Social-Emotional Learning</w:t>
              </w:r>
            </w:hyperlink>
            <w:r w:rsidDel="00000000" w:rsidR="00000000" w:rsidRPr="00000000">
              <w:rPr>
                <w:b w:val="1"/>
                <w:sz w:val="20"/>
                <w:szCs w:val="20"/>
                <w:rtl w:val="0"/>
              </w:rPr>
              <w:t xml:space="preserve"> (SEL)</w:t>
            </w:r>
          </w:p>
          <w:p w:rsidR="00000000" w:rsidDel="00000000" w:rsidP="00000000" w:rsidRDefault="00000000" w:rsidRPr="00000000" w14:paraId="000001C8">
            <w:pPr>
              <w:widowControl w:val="0"/>
              <w:numPr>
                <w:ilvl w:val="0"/>
                <w:numId w:val="10"/>
              </w:numPr>
              <w:spacing w:line="300" w:lineRule="auto"/>
              <w:ind w:left="720" w:hanging="360"/>
              <w:rPr>
                <w:sz w:val="20"/>
                <w:szCs w:val="20"/>
              </w:rPr>
            </w:pPr>
            <w:r w:rsidDel="00000000" w:rsidR="00000000" w:rsidRPr="00000000">
              <w:rPr>
                <w:sz w:val="20"/>
                <w:szCs w:val="20"/>
                <w:rtl w:val="0"/>
              </w:rPr>
              <w:t xml:space="preserve">Self-awareness</w:t>
            </w:r>
          </w:p>
          <w:p w:rsidR="00000000" w:rsidDel="00000000" w:rsidP="00000000" w:rsidRDefault="00000000" w:rsidRPr="00000000" w14:paraId="000001C9">
            <w:pPr>
              <w:widowControl w:val="0"/>
              <w:numPr>
                <w:ilvl w:val="0"/>
                <w:numId w:val="10"/>
              </w:numPr>
              <w:spacing w:line="300" w:lineRule="auto"/>
              <w:ind w:left="720" w:hanging="360"/>
              <w:rPr>
                <w:sz w:val="20"/>
                <w:szCs w:val="20"/>
              </w:rPr>
            </w:pPr>
            <w:r w:rsidDel="00000000" w:rsidR="00000000" w:rsidRPr="00000000">
              <w:rPr>
                <w:sz w:val="20"/>
                <w:szCs w:val="20"/>
                <w:rtl w:val="0"/>
              </w:rPr>
              <w:t xml:space="preserve">Self-reflection</w:t>
            </w:r>
          </w:p>
          <w:p w:rsidR="00000000" w:rsidDel="00000000" w:rsidP="00000000" w:rsidRDefault="00000000" w:rsidRPr="00000000" w14:paraId="000001CA">
            <w:pPr>
              <w:widowControl w:val="0"/>
              <w:spacing w:line="300" w:lineRule="auto"/>
              <w:rPr>
                <w:b w:val="1"/>
                <w:sz w:val="20"/>
                <w:szCs w:val="20"/>
              </w:rPr>
            </w:pPr>
            <w:r w:rsidDel="00000000" w:rsidR="00000000" w:rsidRPr="00000000">
              <w:rPr>
                <w:rtl w:val="0"/>
              </w:rPr>
            </w:r>
          </w:p>
          <w:p w:rsidR="00000000" w:rsidDel="00000000" w:rsidP="00000000" w:rsidRDefault="00000000" w:rsidRPr="00000000" w14:paraId="000001CB">
            <w:pPr>
              <w:widowControl w:val="0"/>
              <w:spacing w:line="300" w:lineRule="auto"/>
              <w:rPr>
                <w:b w:val="1"/>
                <w:sz w:val="20"/>
                <w:szCs w:val="20"/>
              </w:rPr>
            </w:pPr>
            <w:r w:rsidDel="00000000" w:rsidR="00000000" w:rsidRPr="00000000">
              <w:rPr>
                <w:b w:val="1"/>
                <w:sz w:val="20"/>
                <w:szCs w:val="20"/>
                <w:rtl w:val="0"/>
              </w:rPr>
              <w:t xml:space="preserve">Civic Disposition &amp; Skills</w:t>
            </w:r>
          </w:p>
          <w:p w:rsidR="00000000" w:rsidDel="00000000" w:rsidP="00000000" w:rsidRDefault="00000000" w:rsidRPr="00000000" w14:paraId="000001CC">
            <w:pPr>
              <w:widowControl w:val="0"/>
              <w:numPr>
                <w:ilvl w:val="0"/>
                <w:numId w:val="5"/>
              </w:numPr>
              <w:spacing w:line="300" w:lineRule="auto"/>
              <w:ind w:left="720" w:hanging="360"/>
              <w:rPr>
                <w:b w:val="1"/>
                <w:sz w:val="20"/>
                <w:szCs w:val="20"/>
              </w:rPr>
            </w:pPr>
            <w:r w:rsidDel="00000000" w:rsidR="00000000" w:rsidRPr="00000000">
              <w:rPr>
                <w:sz w:val="20"/>
                <w:szCs w:val="20"/>
                <w:rtl w:val="0"/>
              </w:rPr>
              <w:t xml:space="preserve">Incorporation evidence</w:t>
            </w:r>
            <w:r w:rsidDel="00000000" w:rsidR="00000000" w:rsidRPr="00000000">
              <w:rPr>
                <w:rtl w:val="0"/>
              </w:rPr>
            </w:r>
          </w:p>
        </w:tc>
      </w:tr>
      <w:tr>
        <w:trPr>
          <w:cantSplit w:val="0"/>
          <w:trHeight w:val="440.64" w:hRule="atLeast"/>
          <w:tblHeader w:val="0"/>
        </w:trPr>
        <w:tc>
          <w:tcPr>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1CD">
            <w:pPr>
              <w:pStyle w:val="Heading4"/>
              <w:widowControl w:val="0"/>
              <w:spacing w:before="0" w:line="240" w:lineRule="auto"/>
              <w:rPr/>
            </w:pPr>
            <w:bookmarkStart w:colFirst="0" w:colLast="0" w:name="_v0dzoixymnlf" w:id="55"/>
            <w:bookmarkEnd w:id="55"/>
            <w:r w:rsidDel="00000000" w:rsidR="00000000" w:rsidRPr="00000000">
              <w:rPr>
                <w:rtl w:val="0"/>
              </w:rPr>
              <w:t xml:space="preserve">Explore: Guided/Open Inquiry</w:t>
            </w:r>
          </w:p>
        </w:tc>
        <w:tc>
          <w:tcPr>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1CE">
            <w:pPr>
              <w:pStyle w:val="Heading4"/>
              <w:widowControl w:val="0"/>
              <w:spacing w:before="0" w:line="240" w:lineRule="auto"/>
              <w:rPr/>
            </w:pPr>
            <w:bookmarkStart w:colFirst="0" w:colLast="0" w:name="_bd52oupyk5vp" w:id="56"/>
            <w:bookmarkEnd w:id="56"/>
            <w:r w:rsidDel="00000000" w:rsidR="00000000" w:rsidRPr="00000000">
              <w:rPr>
                <w:rtl w:val="0"/>
              </w:rPr>
              <w:t xml:space="preserve">Culturally Responsive Supports</w:t>
            </w:r>
            <w:r w:rsidDel="00000000" w:rsidR="00000000" w:rsidRPr="00000000">
              <w:rPr>
                <w:rtl w:val="0"/>
              </w:rPr>
            </w:r>
          </w:p>
        </w:tc>
      </w:tr>
      <w:tr>
        <w:trPr>
          <w:cantSplit w:val="0"/>
          <w:trHeight w:val="440.64" w:hRule="atLeast"/>
          <w:tblHeader w:val="0"/>
        </w:trPr>
        <w:tc>
          <w:tcPr>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1CF">
            <w:pPr>
              <w:widowControl w:val="0"/>
              <w:numPr>
                <w:ilvl w:val="0"/>
                <w:numId w:val="19"/>
              </w:numPr>
              <w:spacing w:line="300" w:lineRule="auto"/>
              <w:ind w:left="360" w:hanging="360"/>
              <w:rPr>
                <w:color w:val="000000"/>
              </w:rPr>
            </w:pPr>
            <w:r w:rsidDel="00000000" w:rsidR="00000000" w:rsidRPr="00000000">
              <w:rPr>
                <w:color w:val="000000"/>
                <w:rtl w:val="0"/>
              </w:rPr>
              <w:t xml:space="preserve">Share the first 37 seconds of this video: </w:t>
            </w:r>
            <w:hyperlink r:id="rId117">
              <w:r w:rsidDel="00000000" w:rsidR="00000000" w:rsidRPr="00000000">
                <w:rPr>
                  <w:color w:val="004fa3"/>
                  <w:rtl w:val="0"/>
                </w:rPr>
                <w:t xml:space="preserve">Student Civil Rights Activism: Crash Course Black American History #37</w:t>
              </w:r>
            </w:hyperlink>
            <w:r w:rsidDel="00000000" w:rsidR="00000000" w:rsidRPr="00000000">
              <w:rPr>
                <w:rtl w:val="0"/>
              </w:rPr>
            </w:r>
          </w:p>
          <w:p w:rsidR="00000000" w:rsidDel="00000000" w:rsidP="00000000" w:rsidRDefault="00000000" w:rsidRPr="00000000" w14:paraId="000001D0">
            <w:pPr>
              <w:widowControl w:val="0"/>
              <w:numPr>
                <w:ilvl w:val="0"/>
                <w:numId w:val="19"/>
              </w:numPr>
              <w:spacing w:line="300" w:lineRule="auto"/>
              <w:ind w:left="360" w:hanging="360"/>
              <w:rPr>
                <w:color w:val="000000"/>
              </w:rPr>
            </w:pPr>
            <w:r w:rsidDel="00000000" w:rsidR="00000000" w:rsidRPr="00000000">
              <w:rPr>
                <w:color w:val="000000"/>
                <w:rtl w:val="0"/>
              </w:rPr>
              <w:t xml:space="preserve">Ask the class which group of people most effectively makes social change possible, according to the video. Replay the 37-second clip as needed.</w:t>
            </w:r>
          </w:p>
          <w:p w:rsidR="00000000" w:rsidDel="00000000" w:rsidP="00000000" w:rsidRDefault="00000000" w:rsidRPr="00000000" w14:paraId="000001D1">
            <w:pPr>
              <w:widowControl w:val="0"/>
              <w:numPr>
                <w:ilvl w:val="0"/>
                <w:numId w:val="19"/>
              </w:numPr>
              <w:spacing w:line="300" w:lineRule="auto"/>
              <w:ind w:left="360" w:hanging="360"/>
              <w:rPr>
                <w:color w:val="000000"/>
              </w:rPr>
            </w:pPr>
            <w:r w:rsidDel="00000000" w:rsidR="00000000" w:rsidRPr="00000000">
              <w:rPr>
                <w:color w:val="000000"/>
                <w:rtl w:val="0"/>
              </w:rPr>
              <w:t xml:space="preserve">Display today’s supporting question, “How does Dr. King’s legacy impact your life?”</w:t>
            </w:r>
          </w:p>
          <w:p w:rsidR="00000000" w:rsidDel="00000000" w:rsidP="00000000" w:rsidRDefault="00000000" w:rsidRPr="00000000" w14:paraId="000001D2">
            <w:pPr>
              <w:widowControl w:val="0"/>
              <w:numPr>
                <w:ilvl w:val="0"/>
                <w:numId w:val="19"/>
              </w:numPr>
              <w:spacing w:line="300" w:lineRule="auto"/>
              <w:ind w:left="360" w:hanging="360"/>
              <w:rPr>
                <w:color w:val="000000"/>
              </w:rPr>
            </w:pPr>
            <w:r w:rsidDel="00000000" w:rsidR="00000000" w:rsidRPr="00000000">
              <w:rPr>
                <w:color w:val="000000"/>
                <w:rtl w:val="0"/>
              </w:rPr>
              <w:t xml:space="preserve">Ask students to share their initial responses to this question and allow students to generate their own supporting questions.</w:t>
            </w:r>
          </w:p>
          <w:p w:rsidR="00000000" w:rsidDel="00000000" w:rsidP="00000000" w:rsidRDefault="00000000" w:rsidRPr="00000000" w14:paraId="000001D3">
            <w:pPr>
              <w:widowControl w:val="0"/>
              <w:numPr>
                <w:ilvl w:val="0"/>
                <w:numId w:val="19"/>
              </w:numPr>
              <w:spacing w:line="300" w:lineRule="auto"/>
              <w:ind w:left="360" w:hanging="360"/>
              <w:rPr>
                <w:color w:val="000000"/>
              </w:rPr>
            </w:pPr>
            <w:r w:rsidDel="00000000" w:rsidR="00000000" w:rsidRPr="00000000">
              <w:rPr>
                <w:color w:val="000000"/>
                <w:rtl w:val="0"/>
              </w:rPr>
              <w:t xml:space="preserve">Consider recording answers on an anchor chart.</w:t>
            </w:r>
            <w:r w:rsidDel="00000000" w:rsidR="00000000" w:rsidRPr="00000000">
              <w:rPr>
                <w:rtl w:val="0"/>
              </w:rPr>
            </w:r>
          </w:p>
        </w:tc>
        <w:tc>
          <w:tcPr>
            <w:shd w:fill="f6f6f6" w:val="clear"/>
            <w:tcMar>
              <w:top w:w="107.99999999999999" w:type="dxa"/>
              <w:left w:w="107.99999999999999" w:type="dxa"/>
              <w:bottom w:w="107.99999999999999" w:type="dxa"/>
              <w:right w:w="107.99999999999999" w:type="dxa"/>
            </w:tcMar>
          </w:tcPr>
          <w:p w:rsidR="00000000" w:rsidDel="00000000" w:rsidP="00000000" w:rsidRDefault="00000000" w:rsidRPr="00000000" w14:paraId="000001D4">
            <w:pPr>
              <w:widowControl w:val="0"/>
              <w:spacing w:line="300" w:lineRule="auto"/>
              <w:rPr>
                <w:b w:val="1"/>
                <w:sz w:val="20"/>
                <w:szCs w:val="20"/>
              </w:rPr>
            </w:pPr>
            <w:hyperlink r:id="rId118">
              <w:r w:rsidDel="00000000" w:rsidR="00000000" w:rsidRPr="00000000">
                <w:rPr>
                  <w:b w:val="1"/>
                  <w:color w:val="004fa3"/>
                  <w:sz w:val="20"/>
                  <w:szCs w:val="20"/>
                  <w:rtl w:val="0"/>
                </w:rPr>
                <w:t xml:space="preserve">Universal Design for Learning</w:t>
              </w:r>
            </w:hyperlink>
            <w:r w:rsidDel="00000000" w:rsidR="00000000" w:rsidRPr="00000000">
              <w:rPr>
                <w:b w:val="1"/>
                <w:sz w:val="20"/>
                <w:szCs w:val="20"/>
                <w:rtl w:val="0"/>
              </w:rPr>
              <w:t xml:space="preserve"> (UDL)</w:t>
            </w:r>
          </w:p>
          <w:p w:rsidR="00000000" w:rsidDel="00000000" w:rsidP="00000000" w:rsidRDefault="00000000" w:rsidRPr="00000000" w14:paraId="000001D5">
            <w:pPr>
              <w:widowControl w:val="0"/>
              <w:numPr>
                <w:ilvl w:val="0"/>
                <w:numId w:val="1"/>
              </w:numPr>
              <w:spacing w:line="300" w:lineRule="auto"/>
              <w:ind w:left="720" w:hanging="360"/>
              <w:rPr>
                <w:color w:val="000000"/>
                <w:sz w:val="20"/>
                <w:szCs w:val="20"/>
              </w:rPr>
            </w:pPr>
            <w:r w:rsidDel="00000000" w:rsidR="00000000" w:rsidRPr="00000000">
              <w:rPr>
                <w:color w:val="000000"/>
                <w:sz w:val="20"/>
                <w:szCs w:val="20"/>
                <w:rtl w:val="0"/>
              </w:rPr>
              <w:t xml:space="preserve">Allow sufficient wait time for students to formulate an opinion.</w:t>
            </w:r>
          </w:p>
          <w:p w:rsidR="00000000" w:rsidDel="00000000" w:rsidP="00000000" w:rsidRDefault="00000000" w:rsidRPr="00000000" w14:paraId="000001D6">
            <w:pPr>
              <w:widowControl w:val="0"/>
              <w:numPr>
                <w:ilvl w:val="0"/>
                <w:numId w:val="1"/>
              </w:numPr>
              <w:spacing w:line="300" w:lineRule="auto"/>
              <w:ind w:left="720" w:hanging="360"/>
              <w:rPr>
                <w:color w:val="000000"/>
                <w:sz w:val="20"/>
                <w:szCs w:val="20"/>
              </w:rPr>
            </w:pPr>
            <w:r w:rsidDel="00000000" w:rsidR="00000000" w:rsidRPr="00000000">
              <w:rPr>
                <w:color w:val="000000"/>
                <w:sz w:val="20"/>
                <w:szCs w:val="20"/>
                <w:rtl w:val="0"/>
              </w:rPr>
              <w:t xml:space="preserve">Consider allowing students trio time to formulate answers.</w:t>
            </w:r>
          </w:p>
          <w:p w:rsidR="00000000" w:rsidDel="00000000" w:rsidP="00000000" w:rsidRDefault="00000000" w:rsidRPr="00000000" w14:paraId="000001D7">
            <w:pPr>
              <w:widowControl w:val="0"/>
              <w:numPr>
                <w:ilvl w:val="0"/>
                <w:numId w:val="1"/>
              </w:numPr>
              <w:spacing w:line="300" w:lineRule="auto"/>
              <w:ind w:left="720" w:hanging="360"/>
              <w:rPr>
                <w:color w:val="000000"/>
                <w:sz w:val="20"/>
                <w:szCs w:val="20"/>
              </w:rPr>
            </w:pPr>
            <w:r w:rsidDel="00000000" w:rsidR="00000000" w:rsidRPr="00000000">
              <w:rPr>
                <w:color w:val="000000"/>
                <w:sz w:val="20"/>
                <w:szCs w:val="20"/>
                <w:rtl w:val="0"/>
              </w:rPr>
              <w:t xml:space="preserve">Consider allowing students to utilize a speak-to-type feature to record their answers on the graphic organizer.</w:t>
            </w:r>
          </w:p>
          <w:p w:rsidR="00000000" w:rsidDel="00000000" w:rsidP="00000000" w:rsidRDefault="00000000" w:rsidRPr="00000000" w14:paraId="000001D8">
            <w:pPr>
              <w:widowControl w:val="0"/>
              <w:numPr>
                <w:ilvl w:val="0"/>
                <w:numId w:val="1"/>
              </w:numPr>
              <w:spacing w:line="300" w:lineRule="auto"/>
              <w:ind w:left="720" w:hanging="360"/>
              <w:rPr>
                <w:color w:val="000000"/>
                <w:sz w:val="20"/>
                <w:szCs w:val="20"/>
              </w:rPr>
            </w:pPr>
            <w:r w:rsidDel="00000000" w:rsidR="00000000" w:rsidRPr="00000000">
              <w:rPr>
                <w:color w:val="000000"/>
                <w:sz w:val="20"/>
                <w:szCs w:val="20"/>
                <w:rtl w:val="0"/>
              </w:rPr>
              <w:t xml:space="preserve">Utilize a text-reader function when needed.</w:t>
            </w:r>
            <w:r w:rsidDel="00000000" w:rsidR="00000000" w:rsidRPr="00000000">
              <w:rPr>
                <w:rtl w:val="0"/>
              </w:rPr>
            </w:r>
          </w:p>
          <w:p w:rsidR="00000000" w:rsidDel="00000000" w:rsidP="00000000" w:rsidRDefault="00000000" w:rsidRPr="00000000" w14:paraId="000001D9">
            <w:pPr>
              <w:widowControl w:val="0"/>
              <w:spacing w:line="300" w:lineRule="auto"/>
              <w:rPr>
                <w:b w:val="1"/>
                <w:sz w:val="20"/>
                <w:szCs w:val="20"/>
              </w:rPr>
            </w:pPr>
            <w:r w:rsidDel="00000000" w:rsidR="00000000" w:rsidRPr="00000000">
              <w:rPr>
                <w:rtl w:val="0"/>
              </w:rPr>
            </w:r>
          </w:p>
          <w:p w:rsidR="00000000" w:rsidDel="00000000" w:rsidP="00000000" w:rsidRDefault="00000000" w:rsidRPr="00000000" w14:paraId="000001DA">
            <w:pPr>
              <w:widowControl w:val="0"/>
              <w:spacing w:line="300" w:lineRule="auto"/>
              <w:rPr>
                <w:b w:val="1"/>
                <w:sz w:val="20"/>
                <w:szCs w:val="20"/>
              </w:rPr>
            </w:pPr>
            <w:r w:rsidDel="00000000" w:rsidR="00000000" w:rsidRPr="00000000">
              <w:rPr>
                <w:b w:val="1"/>
                <w:sz w:val="20"/>
                <w:szCs w:val="20"/>
                <w:rtl w:val="0"/>
              </w:rPr>
              <w:t xml:space="preserve">Multilingual Learners (ML)</w:t>
            </w:r>
          </w:p>
          <w:p w:rsidR="00000000" w:rsidDel="00000000" w:rsidP="00000000" w:rsidRDefault="00000000" w:rsidRPr="00000000" w14:paraId="000001DB">
            <w:pPr>
              <w:widowControl w:val="0"/>
              <w:numPr>
                <w:ilvl w:val="0"/>
                <w:numId w:val="36"/>
              </w:numPr>
              <w:spacing w:line="300" w:lineRule="auto"/>
              <w:ind w:left="720" w:hanging="360"/>
              <w:rPr>
                <w:b w:val="1"/>
                <w:sz w:val="20"/>
                <w:szCs w:val="20"/>
              </w:rPr>
            </w:pPr>
            <w:r w:rsidDel="00000000" w:rsidR="00000000" w:rsidRPr="00000000">
              <w:rPr>
                <w:color w:val="000000"/>
                <w:sz w:val="20"/>
                <w:szCs w:val="20"/>
                <w:rtl w:val="0"/>
              </w:rPr>
              <w:t xml:space="preserve">The supporting question could be translated or provided as an audio file, as needed.</w:t>
            </w:r>
            <w:r w:rsidDel="00000000" w:rsidR="00000000" w:rsidRPr="00000000">
              <w:rPr>
                <w:rtl w:val="0"/>
              </w:rPr>
            </w:r>
          </w:p>
          <w:p w:rsidR="00000000" w:rsidDel="00000000" w:rsidP="00000000" w:rsidRDefault="00000000" w:rsidRPr="00000000" w14:paraId="000001DC">
            <w:pPr>
              <w:widowControl w:val="0"/>
              <w:spacing w:line="300" w:lineRule="auto"/>
              <w:rPr>
                <w:b w:val="1"/>
                <w:sz w:val="20"/>
                <w:szCs w:val="20"/>
              </w:rPr>
            </w:pPr>
            <w:r w:rsidDel="00000000" w:rsidR="00000000" w:rsidRPr="00000000">
              <w:rPr>
                <w:rtl w:val="0"/>
              </w:rPr>
            </w:r>
          </w:p>
          <w:p w:rsidR="00000000" w:rsidDel="00000000" w:rsidP="00000000" w:rsidRDefault="00000000" w:rsidRPr="00000000" w14:paraId="000001DD">
            <w:pPr>
              <w:widowControl w:val="0"/>
              <w:spacing w:line="300" w:lineRule="auto"/>
              <w:rPr>
                <w:b w:val="1"/>
                <w:sz w:val="20"/>
                <w:szCs w:val="20"/>
              </w:rPr>
            </w:pPr>
            <w:hyperlink r:id="rId119">
              <w:r w:rsidDel="00000000" w:rsidR="00000000" w:rsidRPr="00000000">
                <w:rPr>
                  <w:b w:val="1"/>
                  <w:color w:val="004fa3"/>
                  <w:sz w:val="20"/>
                  <w:szCs w:val="20"/>
                  <w:rtl w:val="0"/>
                </w:rPr>
                <w:t xml:space="preserve">Social-Emotional Learning</w:t>
              </w:r>
            </w:hyperlink>
            <w:r w:rsidDel="00000000" w:rsidR="00000000" w:rsidRPr="00000000">
              <w:rPr>
                <w:b w:val="1"/>
                <w:sz w:val="20"/>
                <w:szCs w:val="20"/>
                <w:rtl w:val="0"/>
              </w:rPr>
              <w:t xml:space="preserve"> (SEL)</w:t>
            </w:r>
          </w:p>
          <w:p w:rsidR="00000000" w:rsidDel="00000000" w:rsidP="00000000" w:rsidRDefault="00000000" w:rsidRPr="00000000" w14:paraId="000001DE">
            <w:pPr>
              <w:widowControl w:val="0"/>
              <w:numPr>
                <w:ilvl w:val="0"/>
                <w:numId w:val="10"/>
              </w:numPr>
              <w:spacing w:line="300" w:lineRule="auto"/>
              <w:ind w:left="720" w:hanging="360"/>
              <w:rPr>
                <w:sz w:val="20"/>
                <w:szCs w:val="20"/>
              </w:rPr>
            </w:pPr>
            <w:r w:rsidDel="00000000" w:rsidR="00000000" w:rsidRPr="00000000">
              <w:rPr>
                <w:sz w:val="20"/>
                <w:szCs w:val="20"/>
                <w:rtl w:val="0"/>
              </w:rPr>
              <w:t xml:space="preserve">Self-awareness</w:t>
            </w:r>
          </w:p>
          <w:p w:rsidR="00000000" w:rsidDel="00000000" w:rsidP="00000000" w:rsidRDefault="00000000" w:rsidRPr="00000000" w14:paraId="000001DF">
            <w:pPr>
              <w:widowControl w:val="0"/>
              <w:spacing w:line="300" w:lineRule="auto"/>
              <w:rPr>
                <w:b w:val="1"/>
                <w:sz w:val="20"/>
                <w:szCs w:val="20"/>
              </w:rPr>
            </w:pPr>
            <w:r w:rsidDel="00000000" w:rsidR="00000000" w:rsidRPr="00000000">
              <w:rPr>
                <w:rtl w:val="0"/>
              </w:rPr>
            </w:r>
          </w:p>
          <w:p w:rsidR="00000000" w:rsidDel="00000000" w:rsidP="00000000" w:rsidRDefault="00000000" w:rsidRPr="00000000" w14:paraId="000001E0">
            <w:pPr>
              <w:widowControl w:val="0"/>
              <w:spacing w:line="300" w:lineRule="auto"/>
              <w:rPr>
                <w:b w:val="1"/>
                <w:sz w:val="20"/>
                <w:szCs w:val="20"/>
              </w:rPr>
            </w:pPr>
            <w:r w:rsidDel="00000000" w:rsidR="00000000" w:rsidRPr="00000000">
              <w:rPr>
                <w:b w:val="1"/>
                <w:sz w:val="20"/>
                <w:szCs w:val="20"/>
                <w:rtl w:val="0"/>
              </w:rPr>
              <w:t xml:space="preserve">Civic Disposition &amp; Skills</w:t>
            </w:r>
          </w:p>
          <w:p w:rsidR="00000000" w:rsidDel="00000000" w:rsidP="00000000" w:rsidRDefault="00000000" w:rsidRPr="00000000" w14:paraId="000001E1">
            <w:pPr>
              <w:widowControl w:val="0"/>
              <w:numPr>
                <w:ilvl w:val="0"/>
                <w:numId w:val="5"/>
              </w:numPr>
              <w:spacing w:line="300" w:lineRule="auto"/>
              <w:ind w:left="720" w:hanging="360"/>
              <w:rPr>
                <w:b w:val="1"/>
                <w:sz w:val="20"/>
                <w:szCs w:val="20"/>
              </w:rPr>
            </w:pPr>
            <w:r w:rsidDel="00000000" w:rsidR="00000000" w:rsidRPr="00000000">
              <w:rPr>
                <w:color w:val="000000"/>
                <w:sz w:val="20"/>
                <w:szCs w:val="20"/>
                <w:rtl w:val="0"/>
              </w:rPr>
              <w:t xml:space="preserve">Attentiveness to political matters</w:t>
            </w:r>
          </w:p>
          <w:p w:rsidR="00000000" w:rsidDel="00000000" w:rsidP="00000000" w:rsidRDefault="00000000" w:rsidRPr="00000000" w14:paraId="000001E2">
            <w:pPr>
              <w:widowControl w:val="0"/>
              <w:numPr>
                <w:ilvl w:val="0"/>
                <w:numId w:val="5"/>
              </w:numPr>
              <w:spacing w:line="300" w:lineRule="auto"/>
              <w:ind w:left="720" w:hanging="360"/>
              <w:rPr>
                <w:color w:val="000000"/>
                <w:sz w:val="20"/>
                <w:szCs w:val="20"/>
              </w:rPr>
            </w:pPr>
            <w:r w:rsidDel="00000000" w:rsidR="00000000" w:rsidRPr="00000000">
              <w:rPr>
                <w:color w:val="000000"/>
                <w:sz w:val="20"/>
                <w:szCs w:val="20"/>
                <w:rtl w:val="0"/>
              </w:rPr>
              <w:t xml:space="preserve">Critical thinking</w:t>
            </w:r>
          </w:p>
          <w:p w:rsidR="00000000" w:rsidDel="00000000" w:rsidP="00000000" w:rsidRDefault="00000000" w:rsidRPr="00000000" w14:paraId="000001E3">
            <w:pPr>
              <w:widowControl w:val="0"/>
              <w:spacing w:line="300" w:lineRule="auto"/>
              <w:rPr>
                <w:color w:val="000000"/>
                <w:sz w:val="20"/>
                <w:szCs w:val="20"/>
              </w:rPr>
            </w:pPr>
            <w:r w:rsidDel="00000000" w:rsidR="00000000" w:rsidRPr="00000000">
              <w:rPr>
                <w:rtl w:val="0"/>
              </w:rPr>
            </w:r>
          </w:p>
          <w:p w:rsidR="00000000" w:rsidDel="00000000" w:rsidP="00000000" w:rsidRDefault="00000000" w:rsidRPr="00000000" w14:paraId="000001E4">
            <w:pPr>
              <w:widowControl w:val="0"/>
              <w:spacing w:line="300" w:lineRule="auto"/>
              <w:rPr>
                <w:color w:val="000000"/>
                <w:sz w:val="20"/>
                <w:szCs w:val="20"/>
              </w:rPr>
            </w:pPr>
            <w:r w:rsidDel="00000000" w:rsidR="00000000" w:rsidRPr="00000000">
              <w:rPr>
                <w:rtl w:val="0"/>
              </w:rPr>
            </w:r>
          </w:p>
          <w:p w:rsidR="00000000" w:rsidDel="00000000" w:rsidP="00000000" w:rsidRDefault="00000000" w:rsidRPr="00000000" w14:paraId="000001E5">
            <w:pPr>
              <w:widowControl w:val="0"/>
              <w:spacing w:line="300" w:lineRule="auto"/>
              <w:rPr>
                <w:color w:val="000000"/>
                <w:sz w:val="20"/>
                <w:szCs w:val="20"/>
              </w:rPr>
            </w:pPr>
            <w:r w:rsidDel="00000000" w:rsidR="00000000" w:rsidRPr="00000000">
              <w:rPr>
                <w:rtl w:val="0"/>
              </w:rPr>
            </w:r>
          </w:p>
        </w:tc>
      </w:tr>
      <w:tr>
        <w:trPr>
          <w:cantSplit w:val="0"/>
          <w:trHeight w:val="440.64" w:hRule="atLeast"/>
          <w:tblHeader w:val="0"/>
        </w:trPr>
        <w:tc>
          <w:tcPr>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1E6">
            <w:pPr>
              <w:pStyle w:val="Heading4"/>
              <w:widowControl w:val="0"/>
              <w:spacing w:before="0" w:line="240" w:lineRule="auto"/>
              <w:rPr/>
            </w:pPr>
            <w:bookmarkStart w:colFirst="0" w:colLast="0" w:name="_347i05crs2e2" w:id="57"/>
            <w:bookmarkEnd w:id="57"/>
            <w:r w:rsidDel="00000000" w:rsidR="00000000" w:rsidRPr="00000000">
              <w:rPr>
                <w:rtl w:val="0"/>
              </w:rPr>
              <w:t xml:space="preserve">Explain: Discuss and Share</w:t>
            </w:r>
          </w:p>
        </w:tc>
        <w:tc>
          <w:tcPr>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1E7">
            <w:pPr>
              <w:pStyle w:val="Heading4"/>
              <w:widowControl w:val="0"/>
              <w:spacing w:before="0" w:line="240" w:lineRule="auto"/>
              <w:rPr/>
            </w:pPr>
            <w:bookmarkStart w:colFirst="0" w:colLast="0" w:name="_c2y1973bflen" w:id="58"/>
            <w:bookmarkEnd w:id="58"/>
            <w:r w:rsidDel="00000000" w:rsidR="00000000" w:rsidRPr="00000000">
              <w:rPr>
                <w:rtl w:val="0"/>
              </w:rPr>
              <w:t xml:space="preserve">Culturally Responsive Supports</w:t>
            </w:r>
            <w:r w:rsidDel="00000000" w:rsidR="00000000" w:rsidRPr="00000000">
              <w:rPr>
                <w:rtl w:val="0"/>
              </w:rPr>
            </w:r>
          </w:p>
        </w:tc>
      </w:tr>
      <w:tr>
        <w:trPr>
          <w:cantSplit w:val="0"/>
          <w:trHeight w:val="440.64" w:hRule="atLeast"/>
          <w:tblHeader w:val="0"/>
        </w:trPr>
        <w:tc>
          <w:tcPr>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1E8">
            <w:pPr>
              <w:widowControl w:val="0"/>
              <w:spacing w:line="300" w:lineRule="auto"/>
              <w:rPr>
                <w:color w:val="000000"/>
              </w:rPr>
            </w:pPr>
            <w:r w:rsidDel="00000000" w:rsidR="00000000" w:rsidRPr="00000000">
              <w:rPr>
                <w:b w:val="1"/>
                <w:color w:val="000000"/>
                <w:rtl w:val="0"/>
              </w:rPr>
              <w:t xml:space="preserve">Note:</w:t>
            </w:r>
            <w:r w:rsidDel="00000000" w:rsidR="00000000" w:rsidRPr="00000000">
              <w:rPr>
                <w:color w:val="000000"/>
                <w:rtl w:val="0"/>
              </w:rPr>
              <w:t xml:space="preserve"> Before delivering this segment of the lesson, consider cutting out the individual hexagons on the </w:t>
            </w:r>
            <w:hyperlink r:id="rId120">
              <w:r w:rsidDel="00000000" w:rsidR="00000000" w:rsidRPr="00000000">
                <w:rPr>
                  <w:color w:val="004fa3"/>
                  <w:rtl w:val="0"/>
                </w:rPr>
                <w:t xml:space="preserve">Hexagonal Thinking Template</w:t>
              </w:r>
            </w:hyperlink>
            <w:r w:rsidDel="00000000" w:rsidR="00000000" w:rsidRPr="00000000">
              <w:rPr>
                <w:color w:val="000000"/>
                <w:rtl w:val="0"/>
              </w:rPr>
              <w:t xml:space="preserve">, as you will need them for steps 5–8.</w:t>
            </w:r>
          </w:p>
          <w:p w:rsidR="00000000" w:rsidDel="00000000" w:rsidP="00000000" w:rsidRDefault="00000000" w:rsidRPr="00000000" w14:paraId="000001E9">
            <w:pPr>
              <w:widowControl w:val="0"/>
              <w:spacing w:line="300" w:lineRule="auto"/>
              <w:rPr>
                <w:color w:val="000000"/>
              </w:rPr>
            </w:pPr>
            <w:r w:rsidDel="00000000" w:rsidR="00000000" w:rsidRPr="00000000">
              <w:rPr>
                <w:rtl w:val="0"/>
              </w:rPr>
            </w:r>
          </w:p>
          <w:p w:rsidR="00000000" w:rsidDel="00000000" w:rsidP="00000000" w:rsidRDefault="00000000" w:rsidRPr="00000000" w14:paraId="000001EA">
            <w:pPr>
              <w:widowControl w:val="0"/>
              <w:numPr>
                <w:ilvl w:val="0"/>
                <w:numId w:val="37"/>
              </w:numPr>
              <w:spacing w:line="300" w:lineRule="auto"/>
              <w:ind w:left="360" w:hanging="360"/>
              <w:rPr>
                <w:color w:val="000000"/>
              </w:rPr>
            </w:pPr>
            <w:r w:rsidDel="00000000" w:rsidR="00000000" w:rsidRPr="00000000">
              <w:rPr>
                <w:color w:val="000000"/>
                <w:rtl w:val="0"/>
              </w:rPr>
              <w:t xml:space="preserve">Display this </w:t>
            </w:r>
            <w:hyperlink r:id="rId121">
              <w:r w:rsidDel="00000000" w:rsidR="00000000" w:rsidRPr="00000000">
                <w:rPr>
                  <w:color w:val="004fa3"/>
                  <w:rtl w:val="0"/>
                </w:rPr>
                <w:t xml:space="preserve">MLK Doing for Others Quote</w:t>
              </w:r>
            </w:hyperlink>
            <w:r w:rsidDel="00000000" w:rsidR="00000000" w:rsidRPr="00000000">
              <w:rPr>
                <w:color w:val="000000"/>
                <w:rtl w:val="0"/>
              </w:rPr>
              <w:t xml:space="preserve"> </w:t>
            </w:r>
            <w:r w:rsidDel="00000000" w:rsidR="00000000" w:rsidRPr="00000000">
              <w:rPr>
                <w:color w:val="000000"/>
                <w:rtl w:val="0"/>
              </w:rPr>
              <w:t xml:space="preserve">for students.</w:t>
            </w:r>
          </w:p>
          <w:p w:rsidR="00000000" w:rsidDel="00000000" w:rsidP="00000000" w:rsidRDefault="00000000" w:rsidRPr="00000000" w14:paraId="000001EB">
            <w:pPr>
              <w:widowControl w:val="0"/>
              <w:numPr>
                <w:ilvl w:val="0"/>
                <w:numId w:val="37"/>
              </w:numPr>
              <w:spacing w:line="300" w:lineRule="auto"/>
              <w:ind w:left="360" w:hanging="360"/>
              <w:rPr>
                <w:color w:val="000000"/>
              </w:rPr>
            </w:pPr>
            <w:r w:rsidDel="00000000" w:rsidR="00000000" w:rsidRPr="00000000">
              <w:rPr>
                <w:color w:val="000000"/>
                <w:rtl w:val="0"/>
              </w:rPr>
              <w:t xml:space="preserve">Tell students it is attributed to a sermon by Dr. King in 1957.</w:t>
            </w:r>
          </w:p>
          <w:p w:rsidR="00000000" w:rsidDel="00000000" w:rsidP="00000000" w:rsidRDefault="00000000" w:rsidRPr="00000000" w14:paraId="000001EC">
            <w:pPr>
              <w:widowControl w:val="0"/>
              <w:numPr>
                <w:ilvl w:val="0"/>
                <w:numId w:val="37"/>
              </w:numPr>
              <w:spacing w:line="300" w:lineRule="auto"/>
              <w:ind w:left="360" w:hanging="360"/>
              <w:rPr>
                <w:color w:val="000000"/>
              </w:rPr>
            </w:pPr>
            <w:r w:rsidDel="00000000" w:rsidR="00000000" w:rsidRPr="00000000">
              <w:rPr>
                <w:color w:val="000000"/>
                <w:rtl w:val="0"/>
              </w:rPr>
              <w:t xml:space="preserve">Ask students to explain the meaning of the quote.</w:t>
            </w:r>
          </w:p>
          <w:p w:rsidR="00000000" w:rsidDel="00000000" w:rsidP="00000000" w:rsidRDefault="00000000" w:rsidRPr="00000000" w14:paraId="000001ED">
            <w:pPr>
              <w:widowControl w:val="0"/>
              <w:numPr>
                <w:ilvl w:val="0"/>
                <w:numId w:val="37"/>
              </w:numPr>
              <w:spacing w:line="300" w:lineRule="auto"/>
              <w:ind w:left="360" w:hanging="360"/>
              <w:rPr>
                <w:color w:val="000000"/>
              </w:rPr>
            </w:pPr>
            <w:r w:rsidDel="00000000" w:rsidR="00000000" w:rsidRPr="00000000">
              <w:rPr>
                <w:color w:val="000000"/>
                <w:rtl w:val="0"/>
              </w:rPr>
              <w:t xml:space="preserve">As a class, develop a list of 10 ways you can serve others. </w:t>
            </w:r>
          </w:p>
          <w:p w:rsidR="00000000" w:rsidDel="00000000" w:rsidP="00000000" w:rsidRDefault="00000000" w:rsidRPr="00000000" w14:paraId="000001EE">
            <w:pPr>
              <w:widowControl w:val="0"/>
              <w:numPr>
                <w:ilvl w:val="0"/>
                <w:numId w:val="37"/>
              </w:numPr>
              <w:spacing w:line="300" w:lineRule="auto"/>
              <w:ind w:left="360" w:hanging="360"/>
              <w:rPr>
                <w:color w:val="000000"/>
              </w:rPr>
            </w:pPr>
            <w:r w:rsidDel="00000000" w:rsidR="00000000" w:rsidRPr="00000000">
              <w:rPr>
                <w:color w:val="000000"/>
                <w:rtl w:val="0"/>
              </w:rPr>
              <w:t xml:space="preserve">Record answers on </w:t>
            </w:r>
            <w:r w:rsidDel="00000000" w:rsidR="00000000" w:rsidRPr="00000000">
              <w:rPr>
                <w:color w:val="000000"/>
                <w:rtl w:val="0"/>
              </w:rPr>
              <w:t xml:space="preserve">precut</w:t>
            </w:r>
            <w:r w:rsidDel="00000000" w:rsidR="00000000" w:rsidRPr="00000000">
              <w:rPr>
                <w:color w:val="000000"/>
                <w:rtl w:val="0"/>
              </w:rPr>
              <w:t xml:space="preserve"> </w:t>
            </w:r>
            <w:hyperlink r:id="rId122">
              <w:r w:rsidDel="00000000" w:rsidR="00000000" w:rsidRPr="00000000">
                <w:rPr>
                  <w:color w:val="004fa3"/>
                  <w:rtl w:val="0"/>
                </w:rPr>
                <w:t xml:space="preserve">Hexagonal Thinking Template</w:t>
              </w:r>
            </w:hyperlink>
            <w:r w:rsidDel="00000000" w:rsidR="00000000" w:rsidRPr="00000000">
              <w:rPr>
                <w:color w:val="000000"/>
                <w:rtl w:val="0"/>
              </w:rPr>
              <w:t xml:space="preserve"> shapes.</w:t>
            </w:r>
          </w:p>
          <w:p w:rsidR="00000000" w:rsidDel="00000000" w:rsidP="00000000" w:rsidRDefault="00000000" w:rsidRPr="00000000" w14:paraId="000001EF">
            <w:pPr>
              <w:widowControl w:val="0"/>
              <w:numPr>
                <w:ilvl w:val="0"/>
                <w:numId w:val="37"/>
              </w:numPr>
              <w:spacing w:line="300" w:lineRule="auto"/>
              <w:ind w:left="360" w:hanging="360"/>
              <w:rPr>
                <w:color w:val="000000"/>
              </w:rPr>
            </w:pPr>
            <w:r w:rsidDel="00000000" w:rsidR="00000000" w:rsidRPr="00000000">
              <w:rPr>
                <w:color w:val="000000"/>
                <w:rtl w:val="0"/>
              </w:rPr>
              <w:t xml:space="preserve">Using </w:t>
            </w:r>
            <w:hyperlink r:id="rId123">
              <w:r w:rsidDel="00000000" w:rsidR="00000000" w:rsidRPr="00000000">
                <w:rPr>
                  <w:color w:val="004fa3"/>
                  <w:rtl w:val="0"/>
                </w:rPr>
                <w:t xml:space="preserve">hexagonal thinking strategies</w:t>
              </w:r>
            </w:hyperlink>
            <w:r w:rsidDel="00000000" w:rsidR="00000000" w:rsidRPr="00000000">
              <w:rPr>
                <w:color w:val="000000"/>
                <w:rtl w:val="0"/>
              </w:rPr>
              <w:t xml:space="preserve">, ask students to connect with the answers you wrote on your shapes. For example, consider pairing “welcome a new student” with “being a homework buddy” and “eating lunch with someone new.”</w:t>
            </w:r>
          </w:p>
          <w:p w:rsidR="00000000" w:rsidDel="00000000" w:rsidP="00000000" w:rsidRDefault="00000000" w:rsidRPr="00000000" w14:paraId="000001F0">
            <w:pPr>
              <w:widowControl w:val="0"/>
              <w:numPr>
                <w:ilvl w:val="0"/>
                <w:numId w:val="37"/>
              </w:numPr>
              <w:spacing w:line="300" w:lineRule="auto"/>
              <w:ind w:left="360" w:hanging="360"/>
              <w:rPr>
                <w:color w:val="000000"/>
              </w:rPr>
            </w:pPr>
            <w:r w:rsidDel="00000000" w:rsidR="00000000" w:rsidRPr="00000000">
              <w:rPr>
                <w:color w:val="000000"/>
                <w:rtl w:val="0"/>
              </w:rPr>
              <w:t xml:space="preserve">Ask students to explain or justify why these three examples could fit together. For example, a way to welcome a new student is to be their homework buddy or invite them to eat lunch with you.</w:t>
            </w:r>
          </w:p>
          <w:p w:rsidR="00000000" w:rsidDel="00000000" w:rsidP="00000000" w:rsidRDefault="00000000" w:rsidRPr="00000000" w14:paraId="000001F1">
            <w:pPr>
              <w:widowControl w:val="0"/>
              <w:numPr>
                <w:ilvl w:val="0"/>
                <w:numId w:val="37"/>
              </w:numPr>
              <w:spacing w:line="300" w:lineRule="auto"/>
              <w:ind w:left="360" w:hanging="360"/>
              <w:rPr>
                <w:color w:val="000000"/>
              </w:rPr>
            </w:pPr>
            <w:r w:rsidDel="00000000" w:rsidR="00000000" w:rsidRPr="00000000">
              <w:rPr>
                <w:color w:val="000000"/>
                <w:rtl w:val="0"/>
              </w:rPr>
              <w:t xml:space="preserve">As a class, continue the matching for a few more answer shapes, ensuring you encourage discussion about why/how the answer shapes fit or connect together.</w:t>
            </w:r>
            <w:r w:rsidDel="00000000" w:rsidR="00000000" w:rsidRPr="00000000">
              <w:rPr>
                <w:rtl w:val="0"/>
              </w:rPr>
            </w:r>
          </w:p>
        </w:tc>
        <w:tc>
          <w:tcPr>
            <w:shd w:fill="f6f6f6" w:val="clear"/>
            <w:tcMar>
              <w:top w:w="107.99999999999999" w:type="dxa"/>
              <w:left w:w="107.99999999999999" w:type="dxa"/>
              <w:bottom w:w="107.99999999999999" w:type="dxa"/>
              <w:right w:w="107.99999999999999" w:type="dxa"/>
            </w:tcMar>
          </w:tcPr>
          <w:p w:rsidR="00000000" w:rsidDel="00000000" w:rsidP="00000000" w:rsidRDefault="00000000" w:rsidRPr="00000000" w14:paraId="000001F2">
            <w:pPr>
              <w:widowControl w:val="0"/>
              <w:spacing w:line="300" w:lineRule="auto"/>
              <w:rPr>
                <w:b w:val="1"/>
                <w:sz w:val="20"/>
                <w:szCs w:val="20"/>
              </w:rPr>
            </w:pPr>
            <w:hyperlink r:id="rId124">
              <w:r w:rsidDel="00000000" w:rsidR="00000000" w:rsidRPr="00000000">
                <w:rPr>
                  <w:b w:val="1"/>
                  <w:color w:val="004fa3"/>
                  <w:sz w:val="20"/>
                  <w:szCs w:val="20"/>
                  <w:rtl w:val="0"/>
                </w:rPr>
                <w:t xml:space="preserve">Universal Design for Learning</w:t>
              </w:r>
            </w:hyperlink>
            <w:r w:rsidDel="00000000" w:rsidR="00000000" w:rsidRPr="00000000">
              <w:rPr>
                <w:b w:val="1"/>
                <w:sz w:val="20"/>
                <w:szCs w:val="20"/>
                <w:rtl w:val="0"/>
              </w:rPr>
              <w:t xml:space="preserve"> (UDL)</w:t>
            </w:r>
          </w:p>
          <w:p w:rsidR="00000000" w:rsidDel="00000000" w:rsidP="00000000" w:rsidRDefault="00000000" w:rsidRPr="00000000" w14:paraId="000001F3">
            <w:pPr>
              <w:widowControl w:val="0"/>
              <w:numPr>
                <w:ilvl w:val="0"/>
                <w:numId w:val="1"/>
              </w:numPr>
              <w:spacing w:line="300" w:lineRule="auto"/>
              <w:ind w:left="720" w:hanging="360"/>
              <w:rPr>
                <w:color w:val="000000"/>
                <w:sz w:val="20"/>
                <w:szCs w:val="20"/>
              </w:rPr>
            </w:pPr>
            <w:r w:rsidDel="00000000" w:rsidR="00000000" w:rsidRPr="00000000">
              <w:rPr>
                <w:color w:val="000000"/>
                <w:sz w:val="20"/>
                <w:szCs w:val="20"/>
                <w:rtl w:val="0"/>
              </w:rPr>
              <w:t xml:space="preserve">Ask a student to rephrase the quote for the class.</w:t>
            </w:r>
          </w:p>
          <w:p w:rsidR="00000000" w:rsidDel="00000000" w:rsidP="00000000" w:rsidRDefault="00000000" w:rsidRPr="00000000" w14:paraId="000001F4">
            <w:pPr>
              <w:widowControl w:val="0"/>
              <w:numPr>
                <w:ilvl w:val="0"/>
                <w:numId w:val="1"/>
              </w:numPr>
              <w:spacing w:line="300" w:lineRule="auto"/>
              <w:ind w:left="720" w:hanging="360"/>
              <w:rPr>
                <w:color w:val="000000"/>
                <w:sz w:val="20"/>
                <w:szCs w:val="20"/>
              </w:rPr>
            </w:pPr>
            <w:r w:rsidDel="00000000" w:rsidR="00000000" w:rsidRPr="00000000">
              <w:rPr>
                <w:color w:val="000000"/>
                <w:sz w:val="20"/>
                <w:szCs w:val="20"/>
                <w:rtl w:val="0"/>
              </w:rPr>
              <w:t xml:space="preserve">Allow sufficient wait time for students to formulate a response.</w:t>
            </w:r>
          </w:p>
          <w:p w:rsidR="00000000" w:rsidDel="00000000" w:rsidP="00000000" w:rsidRDefault="00000000" w:rsidRPr="00000000" w14:paraId="000001F5">
            <w:pPr>
              <w:widowControl w:val="0"/>
              <w:numPr>
                <w:ilvl w:val="0"/>
                <w:numId w:val="1"/>
              </w:numPr>
              <w:spacing w:line="300" w:lineRule="auto"/>
              <w:ind w:left="720" w:hanging="360"/>
              <w:rPr>
                <w:color w:val="000000"/>
                <w:sz w:val="20"/>
                <w:szCs w:val="20"/>
              </w:rPr>
            </w:pPr>
            <w:r w:rsidDel="00000000" w:rsidR="00000000" w:rsidRPr="00000000">
              <w:rPr>
                <w:color w:val="000000"/>
                <w:sz w:val="20"/>
                <w:szCs w:val="20"/>
                <w:rtl w:val="0"/>
              </w:rPr>
              <w:t xml:space="preserve">Consider allowing students trio time to formulate answers.</w:t>
            </w:r>
          </w:p>
          <w:p w:rsidR="00000000" w:rsidDel="00000000" w:rsidP="00000000" w:rsidRDefault="00000000" w:rsidRPr="00000000" w14:paraId="000001F6">
            <w:pPr>
              <w:widowControl w:val="0"/>
              <w:numPr>
                <w:ilvl w:val="0"/>
                <w:numId w:val="1"/>
              </w:numPr>
              <w:spacing w:line="300" w:lineRule="auto"/>
              <w:ind w:left="720" w:hanging="360"/>
              <w:rPr>
                <w:color w:val="000000"/>
                <w:sz w:val="20"/>
                <w:szCs w:val="20"/>
              </w:rPr>
            </w:pPr>
            <w:r w:rsidDel="00000000" w:rsidR="00000000" w:rsidRPr="00000000">
              <w:rPr>
                <w:color w:val="000000"/>
                <w:sz w:val="20"/>
                <w:szCs w:val="20"/>
                <w:rtl w:val="0"/>
              </w:rPr>
              <w:t xml:space="preserve">Breakdown vocabulary, as needed.</w:t>
            </w:r>
          </w:p>
          <w:p w:rsidR="00000000" w:rsidDel="00000000" w:rsidP="00000000" w:rsidRDefault="00000000" w:rsidRPr="00000000" w14:paraId="000001F7">
            <w:pPr>
              <w:widowControl w:val="0"/>
              <w:numPr>
                <w:ilvl w:val="0"/>
                <w:numId w:val="1"/>
              </w:numPr>
              <w:spacing w:line="300" w:lineRule="auto"/>
              <w:ind w:left="720" w:hanging="360"/>
              <w:rPr>
                <w:color w:val="000000"/>
                <w:sz w:val="20"/>
                <w:szCs w:val="20"/>
              </w:rPr>
            </w:pPr>
            <w:r w:rsidDel="00000000" w:rsidR="00000000" w:rsidRPr="00000000">
              <w:rPr>
                <w:color w:val="000000"/>
                <w:sz w:val="20"/>
                <w:szCs w:val="20"/>
                <w:rtl w:val="0"/>
              </w:rPr>
              <w:t xml:space="preserve">Displaying the </w:t>
            </w:r>
            <w:hyperlink r:id="rId125">
              <w:r w:rsidDel="00000000" w:rsidR="00000000" w:rsidRPr="00000000">
                <w:rPr>
                  <w:color w:val="004fa3"/>
                  <w:sz w:val="20"/>
                  <w:szCs w:val="20"/>
                  <w:rtl w:val="0"/>
                </w:rPr>
                <w:t xml:space="preserve">Hexagonal Thinking Template</w:t>
              </w:r>
            </w:hyperlink>
            <w:r w:rsidDel="00000000" w:rsidR="00000000" w:rsidRPr="00000000">
              <w:rPr>
                <w:color w:val="000000"/>
                <w:sz w:val="20"/>
                <w:szCs w:val="20"/>
                <w:rtl w:val="0"/>
              </w:rPr>
              <w:t xml:space="preserve"> responses via a document camera would support visual learners.</w:t>
            </w:r>
            <w:r w:rsidDel="00000000" w:rsidR="00000000" w:rsidRPr="00000000">
              <w:rPr>
                <w:rtl w:val="0"/>
              </w:rPr>
            </w:r>
          </w:p>
          <w:p w:rsidR="00000000" w:rsidDel="00000000" w:rsidP="00000000" w:rsidRDefault="00000000" w:rsidRPr="00000000" w14:paraId="000001F8">
            <w:pPr>
              <w:widowControl w:val="0"/>
              <w:spacing w:line="300" w:lineRule="auto"/>
              <w:rPr>
                <w:b w:val="1"/>
                <w:sz w:val="20"/>
                <w:szCs w:val="20"/>
              </w:rPr>
            </w:pPr>
            <w:r w:rsidDel="00000000" w:rsidR="00000000" w:rsidRPr="00000000">
              <w:rPr>
                <w:rtl w:val="0"/>
              </w:rPr>
            </w:r>
          </w:p>
          <w:p w:rsidR="00000000" w:rsidDel="00000000" w:rsidP="00000000" w:rsidRDefault="00000000" w:rsidRPr="00000000" w14:paraId="000001F9">
            <w:pPr>
              <w:widowControl w:val="0"/>
              <w:spacing w:line="300" w:lineRule="auto"/>
              <w:rPr>
                <w:b w:val="1"/>
                <w:sz w:val="20"/>
                <w:szCs w:val="20"/>
              </w:rPr>
            </w:pPr>
            <w:r w:rsidDel="00000000" w:rsidR="00000000" w:rsidRPr="00000000">
              <w:rPr>
                <w:b w:val="1"/>
                <w:sz w:val="20"/>
                <w:szCs w:val="20"/>
                <w:rtl w:val="0"/>
              </w:rPr>
              <w:t xml:space="preserve">Multilingual Learners (ML)</w:t>
            </w:r>
          </w:p>
          <w:p w:rsidR="00000000" w:rsidDel="00000000" w:rsidP="00000000" w:rsidRDefault="00000000" w:rsidRPr="00000000" w14:paraId="000001FA">
            <w:pPr>
              <w:widowControl w:val="0"/>
              <w:numPr>
                <w:ilvl w:val="0"/>
                <w:numId w:val="36"/>
              </w:numPr>
              <w:spacing w:line="300" w:lineRule="auto"/>
              <w:ind w:left="720" w:hanging="360"/>
              <w:rPr>
                <w:color w:val="000000"/>
                <w:sz w:val="20"/>
                <w:szCs w:val="20"/>
              </w:rPr>
            </w:pPr>
            <w:r w:rsidDel="00000000" w:rsidR="00000000" w:rsidRPr="00000000">
              <w:rPr>
                <w:color w:val="000000"/>
                <w:sz w:val="20"/>
                <w:szCs w:val="20"/>
                <w:rtl w:val="0"/>
              </w:rPr>
              <w:t xml:space="preserve">Quote</w:t>
            </w:r>
            <w:r w:rsidDel="00000000" w:rsidR="00000000" w:rsidRPr="00000000">
              <w:rPr>
                <w:color w:val="000000"/>
                <w:sz w:val="20"/>
                <w:szCs w:val="20"/>
                <w:rtl w:val="0"/>
              </w:rPr>
              <w:t xml:space="preserve"> could be translated or provided as an audio file, as needed.</w:t>
            </w:r>
          </w:p>
          <w:p w:rsidR="00000000" w:rsidDel="00000000" w:rsidP="00000000" w:rsidRDefault="00000000" w:rsidRPr="00000000" w14:paraId="000001FB">
            <w:pPr>
              <w:widowControl w:val="0"/>
              <w:numPr>
                <w:ilvl w:val="0"/>
                <w:numId w:val="36"/>
              </w:numPr>
              <w:spacing w:line="300" w:lineRule="auto"/>
              <w:ind w:left="720" w:hanging="360"/>
              <w:rPr>
                <w:color w:val="000000"/>
                <w:sz w:val="20"/>
                <w:szCs w:val="20"/>
              </w:rPr>
            </w:pPr>
            <w:r w:rsidDel="00000000" w:rsidR="00000000" w:rsidRPr="00000000">
              <w:rPr>
                <w:color w:val="000000"/>
                <w:sz w:val="20"/>
                <w:szCs w:val="20"/>
                <w:rtl w:val="0"/>
              </w:rPr>
              <w:t xml:space="preserve">Provide lesson vocabulary translated into the native language of students.</w:t>
            </w:r>
            <w:r w:rsidDel="00000000" w:rsidR="00000000" w:rsidRPr="00000000">
              <w:rPr>
                <w:rtl w:val="0"/>
              </w:rPr>
            </w:r>
          </w:p>
          <w:p w:rsidR="00000000" w:rsidDel="00000000" w:rsidP="00000000" w:rsidRDefault="00000000" w:rsidRPr="00000000" w14:paraId="000001FC">
            <w:pPr>
              <w:widowControl w:val="0"/>
              <w:spacing w:line="300" w:lineRule="auto"/>
              <w:rPr>
                <w:b w:val="1"/>
                <w:sz w:val="20"/>
                <w:szCs w:val="20"/>
              </w:rPr>
            </w:pPr>
            <w:r w:rsidDel="00000000" w:rsidR="00000000" w:rsidRPr="00000000">
              <w:rPr>
                <w:rtl w:val="0"/>
              </w:rPr>
            </w:r>
          </w:p>
          <w:p w:rsidR="00000000" w:rsidDel="00000000" w:rsidP="00000000" w:rsidRDefault="00000000" w:rsidRPr="00000000" w14:paraId="000001FD">
            <w:pPr>
              <w:widowControl w:val="0"/>
              <w:spacing w:line="300" w:lineRule="auto"/>
              <w:rPr>
                <w:b w:val="1"/>
                <w:sz w:val="20"/>
                <w:szCs w:val="20"/>
              </w:rPr>
            </w:pPr>
            <w:hyperlink r:id="rId126">
              <w:r w:rsidDel="00000000" w:rsidR="00000000" w:rsidRPr="00000000">
                <w:rPr>
                  <w:b w:val="1"/>
                  <w:color w:val="004fa3"/>
                  <w:sz w:val="20"/>
                  <w:szCs w:val="20"/>
                  <w:rtl w:val="0"/>
                </w:rPr>
                <w:t xml:space="preserve">Social-Emotional Learning</w:t>
              </w:r>
            </w:hyperlink>
            <w:r w:rsidDel="00000000" w:rsidR="00000000" w:rsidRPr="00000000">
              <w:rPr>
                <w:b w:val="1"/>
                <w:sz w:val="20"/>
                <w:szCs w:val="20"/>
                <w:rtl w:val="0"/>
              </w:rPr>
              <w:t xml:space="preserve"> (SEL)</w:t>
            </w:r>
          </w:p>
          <w:p w:rsidR="00000000" w:rsidDel="00000000" w:rsidP="00000000" w:rsidRDefault="00000000" w:rsidRPr="00000000" w14:paraId="000001FE">
            <w:pPr>
              <w:widowControl w:val="0"/>
              <w:numPr>
                <w:ilvl w:val="0"/>
                <w:numId w:val="10"/>
              </w:numPr>
              <w:spacing w:line="300" w:lineRule="auto"/>
              <w:ind w:left="720" w:hanging="360"/>
              <w:rPr>
                <w:sz w:val="20"/>
                <w:szCs w:val="20"/>
              </w:rPr>
            </w:pPr>
            <w:r w:rsidDel="00000000" w:rsidR="00000000" w:rsidRPr="00000000">
              <w:rPr>
                <w:sz w:val="20"/>
                <w:szCs w:val="20"/>
                <w:rtl w:val="0"/>
              </w:rPr>
              <w:t xml:space="preserve">Social awareness</w:t>
            </w:r>
          </w:p>
          <w:p w:rsidR="00000000" w:rsidDel="00000000" w:rsidP="00000000" w:rsidRDefault="00000000" w:rsidRPr="00000000" w14:paraId="000001FF">
            <w:pPr>
              <w:widowControl w:val="0"/>
              <w:numPr>
                <w:ilvl w:val="0"/>
                <w:numId w:val="10"/>
              </w:numPr>
              <w:spacing w:line="300" w:lineRule="auto"/>
              <w:ind w:left="720" w:hanging="360"/>
              <w:rPr>
                <w:sz w:val="20"/>
                <w:szCs w:val="20"/>
              </w:rPr>
            </w:pPr>
            <w:r w:rsidDel="00000000" w:rsidR="00000000" w:rsidRPr="00000000">
              <w:rPr>
                <w:sz w:val="20"/>
                <w:szCs w:val="20"/>
                <w:rtl w:val="0"/>
              </w:rPr>
              <w:t xml:space="preserve">Responsible decision-making</w:t>
            </w:r>
          </w:p>
          <w:p w:rsidR="00000000" w:rsidDel="00000000" w:rsidP="00000000" w:rsidRDefault="00000000" w:rsidRPr="00000000" w14:paraId="00000200">
            <w:pPr>
              <w:widowControl w:val="0"/>
              <w:spacing w:line="300" w:lineRule="auto"/>
              <w:rPr>
                <w:b w:val="1"/>
                <w:sz w:val="20"/>
                <w:szCs w:val="20"/>
              </w:rPr>
            </w:pPr>
            <w:r w:rsidDel="00000000" w:rsidR="00000000" w:rsidRPr="00000000">
              <w:rPr>
                <w:rtl w:val="0"/>
              </w:rPr>
            </w:r>
          </w:p>
          <w:p w:rsidR="00000000" w:rsidDel="00000000" w:rsidP="00000000" w:rsidRDefault="00000000" w:rsidRPr="00000000" w14:paraId="00000201">
            <w:pPr>
              <w:widowControl w:val="0"/>
              <w:spacing w:line="300" w:lineRule="auto"/>
              <w:rPr>
                <w:b w:val="1"/>
                <w:sz w:val="20"/>
                <w:szCs w:val="20"/>
              </w:rPr>
            </w:pPr>
            <w:r w:rsidDel="00000000" w:rsidR="00000000" w:rsidRPr="00000000">
              <w:rPr>
                <w:b w:val="1"/>
                <w:sz w:val="20"/>
                <w:szCs w:val="20"/>
                <w:rtl w:val="0"/>
              </w:rPr>
              <w:t xml:space="preserve">Civic Disposition &amp; Skills</w:t>
            </w:r>
          </w:p>
          <w:p w:rsidR="00000000" w:rsidDel="00000000" w:rsidP="00000000" w:rsidRDefault="00000000" w:rsidRPr="00000000" w14:paraId="00000202">
            <w:pPr>
              <w:widowControl w:val="0"/>
              <w:numPr>
                <w:ilvl w:val="0"/>
                <w:numId w:val="5"/>
              </w:numPr>
              <w:spacing w:line="300" w:lineRule="auto"/>
              <w:ind w:left="720" w:hanging="360"/>
              <w:rPr>
                <w:b w:val="1"/>
                <w:sz w:val="20"/>
                <w:szCs w:val="20"/>
              </w:rPr>
            </w:pPr>
            <w:r w:rsidDel="00000000" w:rsidR="00000000" w:rsidRPr="00000000">
              <w:rPr>
                <w:sz w:val="20"/>
                <w:szCs w:val="20"/>
                <w:rtl w:val="0"/>
              </w:rPr>
              <w:t xml:space="preserve">Incorporation evidence</w:t>
            </w:r>
            <w:r w:rsidDel="00000000" w:rsidR="00000000" w:rsidRPr="00000000">
              <w:rPr>
                <w:rtl w:val="0"/>
              </w:rPr>
            </w:r>
          </w:p>
          <w:p w:rsidR="00000000" w:rsidDel="00000000" w:rsidP="00000000" w:rsidRDefault="00000000" w:rsidRPr="00000000" w14:paraId="00000203">
            <w:pPr>
              <w:widowControl w:val="0"/>
              <w:numPr>
                <w:ilvl w:val="0"/>
                <w:numId w:val="5"/>
              </w:numPr>
              <w:spacing w:line="300" w:lineRule="auto"/>
              <w:ind w:left="720" w:hanging="360"/>
              <w:rPr>
                <w:b w:val="1"/>
                <w:sz w:val="20"/>
                <w:szCs w:val="20"/>
              </w:rPr>
            </w:pPr>
            <w:r w:rsidDel="00000000" w:rsidR="00000000" w:rsidRPr="00000000">
              <w:rPr>
                <w:sz w:val="20"/>
                <w:szCs w:val="20"/>
                <w:rtl w:val="0"/>
              </w:rPr>
              <w:t xml:space="preserve">Critical thinking</w:t>
            </w:r>
          </w:p>
          <w:p w:rsidR="00000000" w:rsidDel="00000000" w:rsidP="00000000" w:rsidRDefault="00000000" w:rsidRPr="00000000" w14:paraId="00000204">
            <w:pPr>
              <w:widowControl w:val="0"/>
              <w:numPr>
                <w:ilvl w:val="0"/>
                <w:numId w:val="5"/>
              </w:numPr>
              <w:spacing w:line="300" w:lineRule="auto"/>
              <w:ind w:left="720" w:hanging="360"/>
              <w:rPr>
                <w:sz w:val="20"/>
                <w:szCs w:val="20"/>
              </w:rPr>
            </w:pPr>
            <w:r w:rsidDel="00000000" w:rsidR="00000000" w:rsidRPr="00000000">
              <w:rPr>
                <w:sz w:val="20"/>
                <w:szCs w:val="20"/>
                <w:rtl w:val="0"/>
              </w:rPr>
              <w:t xml:space="preserve">Active learning</w:t>
            </w:r>
            <w:r w:rsidDel="00000000" w:rsidR="00000000" w:rsidRPr="00000000">
              <w:rPr>
                <w:rtl w:val="0"/>
              </w:rPr>
            </w:r>
          </w:p>
        </w:tc>
      </w:tr>
      <w:tr>
        <w:trPr>
          <w:cantSplit w:val="0"/>
          <w:trHeight w:val="440.64" w:hRule="atLeast"/>
          <w:tblHeader w:val="0"/>
        </w:trPr>
        <w:tc>
          <w:tcPr>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205">
            <w:pPr>
              <w:pStyle w:val="Heading4"/>
              <w:widowControl w:val="0"/>
              <w:spacing w:before="0" w:line="240" w:lineRule="auto"/>
              <w:rPr/>
            </w:pPr>
            <w:bookmarkStart w:colFirst="0" w:colLast="0" w:name="_2aro1utv7ygs" w:id="59"/>
            <w:bookmarkEnd w:id="59"/>
            <w:r w:rsidDel="00000000" w:rsidR="00000000" w:rsidRPr="00000000">
              <w:rPr>
                <w:rtl w:val="0"/>
              </w:rPr>
              <w:t xml:space="preserve">Elaborate: Apply New Learning</w:t>
            </w:r>
          </w:p>
        </w:tc>
        <w:tc>
          <w:tcPr>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206">
            <w:pPr>
              <w:pStyle w:val="Heading4"/>
              <w:widowControl w:val="0"/>
              <w:spacing w:before="0" w:line="240" w:lineRule="auto"/>
              <w:rPr/>
            </w:pPr>
            <w:bookmarkStart w:colFirst="0" w:colLast="0" w:name="_oulbx1ui79gi" w:id="60"/>
            <w:bookmarkEnd w:id="60"/>
            <w:r w:rsidDel="00000000" w:rsidR="00000000" w:rsidRPr="00000000">
              <w:rPr>
                <w:rtl w:val="0"/>
              </w:rPr>
              <w:t xml:space="preserve">Culturally Responsive Supports</w:t>
            </w:r>
            <w:r w:rsidDel="00000000" w:rsidR="00000000" w:rsidRPr="00000000">
              <w:rPr>
                <w:rtl w:val="0"/>
              </w:rPr>
            </w:r>
          </w:p>
        </w:tc>
      </w:tr>
      <w:tr>
        <w:trPr>
          <w:cantSplit w:val="0"/>
          <w:trHeight w:val="440.64" w:hRule="atLeast"/>
          <w:tblHeader w:val="0"/>
        </w:trPr>
        <w:tc>
          <w:tcPr>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207">
            <w:pPr>
              <w:widowControl w:val="0"/>
              <w:spacing w:line="300" w:lineRule="auto"/>
              <w:rPr>
                <w:color w:val="000000"/>
              </w:rPr>
            </w:pPr>
            <w:r w:rsidDel="00000000" w:rsidR="00000000" w:rsidRPr="00000000">
              <w:rPr>
                <w:b w:val="1"/>
                <w:color w:val="000000"/>
                <w:rtl w:val="0"/>
              </w:rPr>
              <w:t xml:space="preserve">Note:</w:t>
            </w:r>
            <w:r w:rsidDel="00000000" w:rsidR="00000000" w:rsidRPr="00000000">
              <w:rPr>
                <w:color w:val="000000"/>
                <w:rtl w:val="0"/>
              </w:rPr>
              <w:t xml:space="preserve"> Prior to delivering this segment of the lesson, consider cutting out the individual hexagons from the </w:t>
            </w:r>
            <w:hyperlink r:id="rId127">
              <w:r w:rsidDel="00000000" w:rsidR="00000000" w:rsidRPr="00000000">
                <w:rPr>
                  <w:color w:val="004fa3"/>
                  <w:rtl w:val="0"/>
                </w:rPr>
                <w:t xml:space="preserve">Making MLK Connections</w:t>
              </w:r>
            </w:hyperlink>
            <w:r w:rsidDel="00000000" w:rsidR="00000000" w:rsidRPr="00000000">
              <w:rPr>
                <w:color w:val="000000"/>
                <w:rtl w:val="0"/>
              </w:rPr>
              <w:t xml:space="preserve"> document to create sets for each group if you feel this step may impede on instructional time. Additional supplies for this segment include tape or glue and one poster paper per group.</w:t>
            </w:r>
          </w:p>
          <w:p w:rsidR="00000000" w:rsidDel="00000000" w:rsidP="00000000" w:rsidRDefault="00000000" w:rsidRPr="00000000" w14:paraId="00000208">
            <w:pPr>
              <w:widowControl w:val="0"/>
              <w:spacing w:line="300" w:lineRule="auto"/>
              <w:rPr>
                <w:color w:val="000000"/>
              </w:rPr>
            </w:pPr>
            <w:r w:rsidDel="00000000" w:rsidR="00000000" w:rsidRPr="00000000">
              <w:rPr>
                <w:rtl w:val="0"/>
              </w:rPr>
            </w:r>
          </w:p>
          <w:p w:rsidR="00000000" w:rsidDel="00000000" w:rsidP="00000000" w:rsidRDefault="00000000" w:rsidRPr="00000000" w14:paraId="00000209">
            <w:pPr>
              <w:widowControl w:val="0"/>
              <w:numPr>
                <w:ilvl w:val="0"/>
                <w:numId w:val="11"/>
              </w:numPr>
              <w:spacing w:line="300" w:lineRule="auto"/>
              <w:ind w:left="360" w:hanging="360"/>
              <w:rPr>
                <w:color w:val="000000"/>
              </w:rPr>
            </w:pPr>
            <w:r w:rsidDel="00000000" w:rsidR="00000000" w:rsidRPr="00000000">
              <w:rPr>
                <w:color w:val="000000"/>
                <w:rtl w:val="0"/>
              </w:rPr>
              <w:t xml:space="preserve">Using your routine strategy for setting up groups, divide the class into small groups of approximately three students each.</w:t>
            </w:r>
          </w:p>
          <w:p w:rsidR="00000000" w:rsidDel="00000000" w:rsidP="00000000" w:rsidRDefault="00000000" w:rsidRPr="00000000" w14:paraId="0000020A">
            <w:pPr>
              <w:widowControl w:val="0"/>
              <w:numPr>
                <w:ilvl w:val="0"/>
                <w:numId w:val="11"/>
              </w:numPr>
              <w:spacing w:line="300" w:lineRule="auto"/>
              <w:ind w:left="360" w:hanging="360"/>
              <w:rPr>
                <w:color w:val="000000"/>
              </w:rPr>
            </w:pPr>
            <w:r w:rsidDel="00000000" w:rsidR="00000000" w:rsidRPr="00000000">
              <w:rPr>
                <w:color w:val="000000"/>
                <w:rtl w:val="0"/>
              </w:rPr>
              <w:t xml:space="preserve">Revisit today’s supporting question: “How does Dr. King’s legacy impact your life?”</w:t>
            </w:r>
          </w:p>
          <w:p w:rsidR="00000000" w:rsidDel="00000000" w:rsidP="00000000" w:rsidRDefault="00000000" w:rsidRPr="00000000" w14:paraId="0000020B">
            <w:pPr>
              <w:widowControl w:val="0"/>
              <w:numPr>
                <w:ilvl w:val="0"/>
                <w:numId w:val="11"/>
              </w:numPr>
              <w:spacing w:line="300" w:lineRule="auto"/>
              <w:ind w:left="360" w:hanging="360"/>
              <w:rPr>
                <w:color w:val="000000"/>
              </w:rPr>
            </w:pPr>
            <w:r w:rsidDel="00000000" w:rsidR="00000000" w:rsidRPr="00000000">
              <w:rPr>
                <w:color w:val="000000"/>
                <w:rtl w:val="0"/>
              </w:rPr>
              <w:t xml:space="preserve">Provide each group of three with the </w:t>
            </w:r>
            <w:hyperlink r:id="rId128">
              <w:r w:rsidDel="00000000" w:rsidR="00000000" w:rsidRPr="00000000">
                <w:rPr>
                  <w:color w:val="004fa3"/>
                  <w:rtl w:val="0"/>
                </w:rPr>
                <w:t xml:space="preserve">Making MLK Connections</w:t>
              </w:r>
            </w:hyperlink>
            <w:r w:rsidDel="00000000" w:rsidR="00000000" w:rsidRPr="00000000">
              <w:rPr>
                <w:color w:val="000000"/>
                <w:rtl w:val="0"/>
              </w:rPr>
              <w:t xml:space="preserve"> hexagon shapes and one piece of poster paper.</w:t>
            </w:r>
          </w:p>
          <w:p w:rsidR="00000000" w:rsidDel="00000000" w:rsidP="00000000" w:rsidRDefault="00000000" w:rsidRPr="00000000" w14:paraId="0000020C">
            <w:pPr>
              <w:widowControl w:val="0"/>
              <w:numPr>
                <w:ilvl w:val="0"/>
                <w:numId w:val="11"/>
              </w:numPr>
              <w:spacing w:line="300" w:lineRule="auto"/>
              <w:ind w:left="360" w:hanging="360"/>
              <w:rPr>
                <w:color w:val="000000"/>
              </w:rPr>
            </w:pPr>
            <w:r w:rsidDel="00000000" w:rsidR="00000000" w:rsidRPr="00000000">
              <w:rPr>
                <w:color w:val="000000"/>
                <w:rtl w:val="0"/>
              </w:rPr>
              <w:t xml:space="preserve">Inform students that they will create their hexagonal connection shape using the words provided.</w:t>
            </w:r>
          </w:p>
          <w:p w:rsidR="00000000" w:rsidDel="00000000" w:rsidP="00000000" w:rsidRDefault="00000000" w:rsidRPr="00000000" w14:paraId="0000020D">
            <w:pPr>
              <w:widowControl w:val="0"/>
              <w:numPr>
                <w:ilvl w:val="0"/>
                <w:numId w:val="11"/>
              </w:numPr>
              <w:spacing w:line="300" w:lineRule="auto"/>
              <w:ind w:left="360" w:hanging="360"/>
              <w:rPr>
                <w:color w:val="000000"/>
              </w:rPr>
            </w:pPr>
            <w:r w:rsidDel="00000000" w:rsidR="00000000" w:rsidRPr="00000000">
              <w:rPr>
                <w:color w:val="000000"/>
                <w:rtl w:val="0"/>
              </w:rPr>
              <w:t xml:space="preserve">Students are also encouraged to add their answers to today’s supporting question, “How does Dr. King’s legacy </w:t>
            </w:r>
            <w:r w:rsidDel="00000000" w:rsidR="00000000" w:rsidRPr="00000000">
              <w:rPr>
                <w:color w:val="000000"/>
                <w:rtl w:val="0"/>
              </w:rPr>
              <w:t xml:space="preserve">impact</w:t>
            </w:r>
            <w:r w:rsidDel="00000000" w:rsidR="00000000" w:rsidRPr="00000000">
              <w:rPr>
                <w:color w:val="000000"/>
                <w:rtl w:val="0"/>
              </w:rPr>
              <w:t xml:space="preserve"> your life?,” by using the blank hexagon shapes in the set.</w:t>
            </w:r>
          </w:p>
          <w:p w:rsidR="00000000" w:rsidDel="00000000" w:rsidP="00000000" w:rsidRDefault="00000000" w:rsidRPr="00000000" w14:paraId="0000020E">
            <w:pPr>
              <w:widowControl w:val="0"/>
              <w:numPr>
                <w:ilvl w:val="0"/>
                <w:numId w:val="11"/>
              </w:numPr>
              <w:spacing w:line="300" w:lineRule="auto"/>
              <w:ind w:left="360" w:hanging="360"/>
              <w:rPr>
                <w:color w:val="000000"/>
              </w:rPr>
            </w:pPr>
            <w:r w:rsidDel="00000000" w:rsidR="00000000" w:rsidRPr="00000000">
              <w:rPr>
                <w:color w:val="000000"/>
                <w:rtl w:val="0"/>
              </w:rPr>
              <w:t xml:space="preserve">Encourage students to collaborate and question connections and placements of the shapes. Be sure shapes remain unglued so students can make changes based on collaboration and discussion.</w:t>
            </w:r>
          </w:p>
          <w:p w:rsidR="00000000" w:rsidDel="00000000" w:rsidP="00000000" w:rsidRDefault="00000000" w:rsidRPr="00000000" w14:paraId="0000020F">
            <w:pPr>
              <w:widowControl w:val="0"/>
              <w:numPr>
                <w:ilvl w:val="0"/>
                <w:numId w:val="11"/>
              </w:numPr>
              <w:spacing w:line="300" w:lineRule="auto"/>
              <w:ind w:left="360" w:hanging="360"/>
              <w:rPr>
                <w:color w:val="000000"/>
              </w:rPr>
            </w:pPr>
            <w:r w:rsidDel="00000000" w:rsidR="00000000" w:rsidRPr="00000000">
              <w:rPr>
                <w:color w:val="000000"/>
                <w:rtl w:val="0"/>
              </w:rPr>
              <w:t xml:space="preserve">After approximately 15–20 minutes, distribute glue or tape and instruct students to adhere hexagons onto their poster paper.</w:t>
            </w:r>
            <w:r w:rsidDel="00000000" w:rsidR="00000000" w:rsidRPr="00000000">
              <w:rPr>
                <w:rtl w:val="0"/>
              </w:rPr>
            </w:r>
          </w:p>
        </w:tc>
        <w:tc>
          <w:tcPr>
            <w:shd w:fill="f6f6f6" w:val="clear"/>
            <w:tcMar>
              <w:top w:w="107.99999999999999" w:type="dxa"/>
              <w:left w:w="107.99999999999999" w:type="dxa"/>
              <w:bottom w:w="107.99999999999999" w:type="dxa"/>
              <w:right w:w="107.99999999999999" w:type="dxa"/>
            </w:tcMar>
          </w:tcPr>
          <w:p w:rsidR="00000000" w:rsidDel="00000000" w:rsidP="00000000" w:rsidRDefault="00000000" w:rsidRPr="00000000" w14:paraId="00000210">
            <w:pPr>
              <w:widowControl w:val="0"/>
              <w:spacing w:line="300" w:lineRule="auto"/>
              <w:rPr>
                <w:b w:val="1"/>
                <w:sz w:val="20"/>
                <w:szCs w:val="20"/>
              </w:rPr>
            </w:pPr>
            <w:hyperlink r:id="rId129">
              <w:r w:rsidDel="00000000" w:rsidR="00000000" w:rsidRPr="00000000">
                <w:rPr>
                  <w:b w:val="1"/>
                  <w:color w:val="004fa3"/>
                  <w:sz w:val="20"/>
                  <w:szCs w:val="20"/>
                  <w:rtl w:val="0"/>
                </w:rPr>
                <w:t xml:space="preserve">Universal Design for Learning</w:t>
              </w:r>
            </w:hyperlink>
            <w:r w:rsidDel="00000000" w:rsidR="00000000" w:rsidRPr="00000000">
              <w:rPr>
                <w:b w:val="1"/>
                <w:sz w:val="20"/>
                <w:szCs w:val="20"/>
                <w:rtl w:val="0"/>
              </w:rPr>
              <w:t xml:space="preserve"> (UDL)</w:t>
            </w:r>
          </w:p>
          <w:p w:rsidR="00000000" w:rsidDel="00000000" w:rsidP="00000000" w:rsidRDefault="00000000" w:rsidRPr="00000000" w14:paraId="00000211">
            <w:pPr>
              <w:widowControl w:val="0"/>
              <w:numPr>
                <w:ilvl w:val="0"/>
                <w:numId w:val="1"/>
              </w:numPr>
              <w:spacing w:line="300" w:lineRule="auto"/>
              <w:ind w:left="720" w:hanging="360"/>
              <w:rPr>
                <w:color w:val="000000"/>
                <w:sz w:val="20"/>
                <w:szCs w:val="20"/>
              </w:rPr>
            </w:pPr>
            <w:r w:rsidDel="00000000" w:rsidR="00000000" w:rsidRPr="00000000">
              <w:rPr>
                <w:color w:val="000000"/>
                <w:sz w:val="20"/>
                <w:szCs w:val="20"/>
                <w:rtl w:val="0"/>
              </w:rPr>
              <w:t xml:space="preserve">Teacher</w:t>
            </w:r>
            <w:r w:rsidDel="00000000" w:rsidR="00000000" w:rsidRPr="00000000">
              <w:rPr>
                <w:color w:val="000000"/>
                <w:sz w:val="20"/>
                <w:szCs w:val="20"/>
                <w:rtl w:val="0"/>
              </w:rPr>
              <w:t xml:space="preserve"> may wish to model how to conduct the primary-source investigation with one of the three topics.</w:t>
            </w:r>
          </w:p>
          <w:p w:rsidR="00000000" w:rsidDel="00000000" w:rsidP="00000000" w:rsidRDefault="00000000" w:rsidRPr="00000000" w14:paraId="00000212">
            <w:pPr>
              <w:widowControl w:val="0"/>
              <w:numPr>
                <w:ilvl w:val="0"/>
                <w:numId w:val="1"/>
              </w:numPr>
              <w:spacing w:line="300" w:lineRule="auto"/>
              <w:ind w:left="720" w:hanging="360"/>
              <w:rPr>
                <w:color w:val="000000"/>
                <w:sz w:val="20"/>
                <w:szCs w:val="20"/>
              </w:rPr>
            </w:pPr>
            <w:r w:rsidDel="00000000" w:rsidR="00000000" w:rsidRPr="00000000">
              <w:rPr>
                <w:color w:val="000000"/>
                <w:sz w:val="20"/>
                <w:szCs w:val="20"/>
                <w:rtl w:val="0"/>
              </w:rPr>
              <w:t xml:space="preserve">Utilize closed captioning when viewing videos if needed. </w:t>
            </w:r>
          </w:p>
          <w:p w:rsidR="00000000" w:rsidDel="00000000" w:rsidP="00000000" w:rsidRDefault="00000000" w:rsidRPr="00000000" w14:paraId="00000213">
            <w:pPr>
              <w:widowControl w:val="0"/>
              <w:numPr>
                <w:ilvl w:val="0"/>
                <w:numId w:val="1"/>
              </w:numPr>
              <w:spacing w:line="300" w:lineRule="auto"/>
              <w:ind w:left="720" w:hanging="360"/>
              <w:rPr>
                <w:color w:val="000000"/>
                <w:sz w:val="20"/>
                <w:szCs w:val="20"/>
              </w:rPr>
            </w:pPr>
            <w:r w:rsidDel="00000000" w:rsidR="00000000" w:rsidRPr="00000000">
              <w:rPr>
                <w:color w:val="000000"/>
                <w:sz w:val="20"/>
                <w:szCs w:val="20"/>
                <w:rtl w:val="0"/>
              </w:rPr>
              <w:t xml:space="preserve">Consider allowing students to utilize a speak-to-type feature to record their answers on the graphic organizer.</w:t>
            </w:r>
          </w:p>
          <w:p w:rsidR="00000000" w:rsidDel="00000000" w:rsidP="00000000" w:rsidRDefault="00000000" w:rsidRPr="00000000" w14:paraId="00000214">
            <w:pPr>
              <w:widowControl w:val="0"/>
              <w:numPr>
                <w:ilvl w:val="0"/>
                <w:numId w:val="1"/>
              </w:numPr>
              <w:spacing w:line="300" w:lineRule="auto"/>
              <w:ind w:left="720" w:hanging="360"/>
              <w:rPr>
                <w:color w:val="000000"/>
                <w:sz w:val="20"/>
                <w:szCs w:val="20"/>
              </w:rPr>
            </w:pPr>
            <w:r w:rsidDel="00000000" w:rsidR="00000000" w:rsidRPr="00000000">
              <w:rPr>
                <w:color w:val="000000"/>
                <w:sz w:val="20"/>
                <w:szCs w:val="20"/>
                <w:rtl w:val="0"/>
              </w:rPr>
              <w:t xml:space="preserve">Utilize a text-reader function when needed.</w:t>
            </w:r>
            <w:r w:rsidDel="00000000" w:rsidR="00000000" w:rsidRPr="00000000">
              <w:rPr>
                <w:rtl w:val="0"/>
              </w:rPr>
            </w:r>
          </w:p>
          <w:p w:rsidR="00000000" w:rsidDel="00000000" w:rsidP="00000000" w:rsidRDefault="00000000" w:rsidRPr="00000000" w14:paraId="00000215">
            <w:pPr>
              <w:widowControl w:val="0"/>
              <w:spacing w:line="300" w:lineRule="auto"/>
              <w:rPr>
                <w:b w:val="1"/>
                <w:sz w:val="20"/>
                <w:szCs w:val="20"/>
              </w:rPr>
            </w:pPr>
            <w:r w:rsidDel="00000000" w:rsidR="00000000" w:rsidRPr="00000000">
              <w:rPr>
                <w:rtl w:val="0"/>
              </w:rPr>
            </w:r>
          </w:p>
          <w:p w:rsidR="00000000" w:rsidDel="00000000" w:rsidP="00000000" w:rsidRDefault="00000000" w:rsidRPr="00000000" w14:paraId="00000216">
            <w:pPr>
              <w:widowControl w:val="0"/>
              <w:spacing w:line="300" w:lineRule="auto"/>
              <w:rPr>
                <w:b w:val="1"/>
                <w:sz w:val="20"/>
                <w:szCs w:val="20"/>
              </w:rPr>
            </w:pPr>
            <w:r w:rsidDel="00000000" w:rsidR="00000000" w:rsidRPr="00000000">
              <w:rPr>
                <w:b w:val="1"/>
                <w:sz w:val="20"/>
                <w:szCs w:val="20"/>
                <w:rtl w:val="0"/>
              </w:rPr>
              <w:t xml:space="preserve">Multilingual Learners (ML)</w:t>
            </w:r>
          </w:p>
          <w:p w:rsidR="00000000" w:rsidDel="00000000" w:rsidP="00000000" w:rsidRDefault="00000000" w:rsidRPr="00000000" w14:paraId="00000217">
            <w:pPr>
              <w:widowControl w:val="0"/>
              <w:numPr>
                <w:ilvl w:val="0"/>
                <w:numId w:val="36"/>
              </w:numPr>
              <w:spacing w:line="300" w:lineRule="auto"/>
              <w:ind w:left="720" w:hanging="360"/>
              <w:rPr>
                <w:b w:val="1"/>
                <w:sz w:val="20"/>
                <w:szCs w:val="20"/>
              </w:rPr>
            </w:pPr>
            <w:r w:rsidDel="00000000" w:rsidR="00000000" w:rsidRPr="00000000">
              <w:rPr>
                <w:color w:val="000000"/>
                <w:sz w:val="20"/>
                <w:szCs w:val="20"/>
                <w:rtl w:val="0"/>
              </w:rPr>
              <w:t xml:space="preserve">Hexagonal starter words could be translated into needed languages.</w:t>
            </w:r>
            <w:r w:rsidDel="00000000" w:rsidR="00000000" w:rsidRPr="00000000">
              <w:rPr>
                <w:rtl w:val="0"/>
              </w:rPr>
            </w:r>
          </w:p>
          <w:p w:rsidR="00000000" w:rsidDel="00000000" w:rsidP="00000000" w:rsidRDefault="00000000" w:rsidRPr="00000000" w14:paraId="00000218">
            <w:pPr>
              <w:widowControl w:val="0"/>
              <w:spacing w:line="300" w:lineRule="auto"/>
              <w:rPr>
                <w:b w:val="1"/>
                <w:sz w:val="20"/>
                <w:szCs w:val="20"/>
              </w:rPr>
            </w:pPr>
            <w:r w:rsidDel="00000000" w:rsidR="00000000" w:rsidRPr="00000000">
              <w:rPr>
                <w:rtl w:val="0"/>
              </w:rPr>
            </w:r>
          </w:p>
          <w:p w:rsidR="00000000" w:rsidDel="00000000" w:rsidP="00000000" w:rsidRDefault="00000000" w:rsidRPr="00000000" w14:paraId="00000219">
            <w:pPr>
              <w:widowControl w:val="0"/>
              <w:spacing w:line="300" w:lineRule="auto"/>
              <w:rPr>
                <w:b w:val="1"/>
                <w:sz w:val="20"/>
                <w:szCs w:val="20"/>
              </w:rPr>
            </w:pPr>
            <w:hyperlink r:id="rId130">
              <w:r w:rsidDel="00000000" w:rsidR="00000000" w:rsidRPr="00000000">
                <w:rPr>
                  <w:b w:val="1"/>
                  <w:color w:val="004fa3"/>
                  <w:sz w:val="20"/>
                  <w:szCs w:val="20"/>
                  <w:rtl w:val="0"/>
                </w:rPr>
                <w:t xml:space="preserve">Social-Emotional Learning</w:t>
              </w:r>
            </w:hyperlink>
            <w:r w:rsidDel="00000000" w:rsidR="00000000" w:rsidRPr="00000000">
              <w:rPr>
                <w:b w:val="1"/>
                <w:sz w:val="20"/>
                <w:szCs w:val="20"/>
                <w:rtl w:val="0"/>
              </w:rPr>
              <w:t xml:space="preserve"> (SEL)</w:t>
            </w:r>
          </w:p>
          <w:p w:rsidR="00000000" w:rsidDel="00000000" w:rsidP="00000000" w:rsidRDefault="00000000" w:rsidRPr="00000000" w14:paraId="0000021A">
            <w:pPr>
              <w:widowControl w:val="0"/>
              <w:numPr>
                <w:ilvl w:val="0"/>
                <w:numId w:val="10"/>
              </w:numPr>
              <w:spacing w:line="300" w:lineRule="auto"/>
              <w:ind w:left="720" w:hanging="360"/>
              <w:rPr>
                <w:sz w:val="20"/>
                <w:szCs w:val="20"/>
              </w:rPr>
            </w:pPr>
            <w:r w:rsidDel="00000000" w:rsidR="00000000" w:rsidRPr="00000000">
              <w:rPr>
                <w:sz w:val="20"/>
                <w:szCs w:val="20"/>
                <w:rtl w:val="0"/>
              </w:rPr>
              <w:t xml:space="preserve">Self-awareness</w:t>
            </w:r>
          </w:p>
          <w:p w:rsidR="00000000" w:rsidDel="00000000" w:rsidP="00000000" w:rsidRDefault="00000000" w:rsidRPr="00000000" w14:paraId="0000021B">
            <w:pPr>
              <w:widowControl w:val="0"/>
              <w:numPr>
                <w:ilvl w:val="0"/>
                <w:numId w:val="10"/>
              </w:numPr>
              <w:spacing w:line="300" w:lineRule="auto"/>
              <w:ind w:left="720" w:hanging="360"/>
              <w:rPr>
                <w:sz w:val="20"/>
                <w:szCs w:val="20"/>
              </w:rPr>
            </w:pPr>
            <w:r w:rsidDel="00000000" w:rsidR="00000000" w:rsidRPr="00000000">
              <w:rPr>
                <w:sz w:val="20"/>
                <w:szCs w:val="20"/>
                <w:rtl w:val="0"/>
              </w:rPr>
              <w:t xml:space="preserve">Relationship skills</w:t>
            </w:r>
          </w:p>
          <w:p w:rsidR="00000000" w:rsidDel="00000000" w:rsidP="00000000" w:rsidRDefault="00000000" w:rsidRPr="00000000" w14:paraId="0000021C">
            <w:pPr>
              <w:widowControl w:val="0"/>
              <w:spacing w:line="300" w:lineRule="auto"/>
              <w:rPr>
                <w:b w:val="1"/>
                <w:sz w:val="20"/>
                <w:szCs w:val="20"/>
              </w:rPr>
            </w:pPr>
            <w:r w:rsidDel="00000000" w:rsidR="00000000" w:rsidRPr="00000000">
              <w:rPr>
                <w:rtl w:val="0"/>
              </w:rPr>
            </w:r>
          </w:p>
          <w:p w:rsidR="00000000" w:rsidDel="00000000" w:rsidP="00000000" w:rsidRDefault="00000000" w:rsidRPr="00000000" w14:paraId="0000021D">
            <w:pPr>
              <w:widowControl w:val="0"/>
              <w:spacing w:line="300" w:lineRule="auto"/>
              <w:rPr>
                <w:b w:val="1"/>
                <w:sz w:val="20"/>
                <w:szCs w:val="20"/>
              </w:rPr>
            </w:pPr>
            <w:r w:rsidDel="00000000" w:rsidR="00000000" w:rsidRPr="00000000">
              <w:rPr>
                <w:b w:val="1"/>
                <w:sz w:val="20"/>
                <w:szCs w:val="20"/>
                <w:rtl w:val="0"/>
              </w:rPr>
              <w:t xml:space="preserve">Civic Disposition &amp; Skills</w:t>
            </w:r>
          </w:p>
          <w:p w:rsidR="00000000" w:rsidDel="00000000" w:rsidP="00000000" w:rsidRDefault="00000000" w:rsidRPr="00000000" w14:paraId="0000021E">
            <w:pPr>
              <w:widowControl w:val="0"/>
              <w:numPr>
                <w:ilvl w:val="0"/>
                <w:numId w:val="5"/>
              </w:numPr>
              <w:spacing w:line="300" w:lineRule="auto"/>
              <w:ind w:left="720" w:hanging="360"/>
              <w:rPr>
                <w:b w:val="1"/>
                <w:sz w:val="20"/>
                <w:szCs w:val="20"/>
              </w:rPr>
            </w:pPr>
            <w:r w:rsidDel="00000000" w:rsidR="00000000" w:rsidRPr="00000000">
              <w:rPr>
                <w:sz w:val="20"/>
                <w:szCs w:val="20"/>
                <w:rtl w:val="0"/>
              </w:rPr>
              <w:t xml:space="preserve">Collaboration</w:t>
            </w:r>
          </w:p>
          <w:p w:rsidR="00000000" w:rsidDel="00000000" w:rsidP="00000000" w:rsidRDefault="00000000" w:rsidRPr="00000000" w14:paraId="0000021F">
            <w:pPr>
              <w:widowControl w:val="0"/>
              <w:numPr>
                <w:ilvl w:val="0"/>
                <w:numId w:val="5"/>
              </w:numPr>
              <w:spacing w:line="300" w:lineRule="auto"/>
              <w:ind w:left="720" w:hanging="360"/>
              <w:rPr>
                <w:b w:val="1"/>
                <w:sz w:val="20"/>
                <w:szCs w:val="20"/>
              </w:rPr>
            </w:pPr>
            <w:r w:rsidDel="00000000" w:rsidR="00000000" w:rsidRPr="00000000">
              <w:rPr>
                <w:sz w:val="20"/>
                <w:szCs w:val="20"/>
                <w:rtl w:val="0"/>
              </w:rPr>
              <w:t xml:space="preserve">Incorporation evidence</w:t>
            </w:r>
            <w:r w:rsidDel="00000000" w:rsidR="00000000" w:rsidRPr="00000000">
              <w:rPr>
                <w:rtl w:val="0"/>
              </w:rPr>
            </w:r>
          </w:p>
          <w:p w:rsidR="00000000" w:rsidDel="00000000" w:rsidP="00000000" w:rsidRDefault="00000000" w:rsidRPr="00000000" w14:paraId="00000220">
            <w:pPr>
              <w:widowControl w:val="0"/>
              <w:numPr>
                <w:ilvl w:val="0"/>
                <w:numId w:val="5"/>
              </w:numPr>
              <w:spacing w:line="300" w:lineRule="auto"/>
              <w:ind w:left="720" w:hanging="360"/>
              <w:rPr>
                <w:sz w:val="20"/>
                <w:szCs w:val="20"/>
              </w:rPr>
            </w:pPr>
            <w:r w:rsidDel="00000000" w:rsidR="00000000" w:rsidRPr="00000000">
              <w:rPr>
                <w:sz w:val="20"/>
                <w:szCs w:val="20"/>
                <w:rtl w:val="0"/>
              </w:rPr>
              <w:t xml:space="preserve">Active learning</w:t>
            </w:r>
          </w:p>
          <w:p w:rsidR="00000000" w:rsidDel="00000000" w:rsidP="00000000" w:rsidRDefault="00000000" w:rsidRPr="00000000" w14:paraId="00000221">
            <w:pPr>
              <w:widowControl w:val="0"/>
              <w:spacing w:line="300" w:lineRule="auto"/>
              <w:rPr>
                <w:b w:val="1"/>
                <w:sz w:val="20"/>
                <w:szCs w:val="20"/>
              </w:rPr>
            </w:pPr>
            <w:r w:rsidDel="00000000" w:rsidR="00000000" w:rsidRPr="00000000">
              <w:rPr>
                <w:rtl w:val="0"/>
              </w:rPr>
            </w:r>
          </w:p>
          <w:p w:rsidR="00000000" w:rsidDel="00000000" w:rsidP="00000000" w:rsidRDefault="00000000" w:rsidRPr="00000000" w14:paraId="00000222">
            <w:pPr>
              <w:widowControl w:val="0"/>
              <w:spacing w:line="300" w:lineRule="auto"/>
              <w:rPr>
                <w:b w:val="1"/>
                <w:sz w:val="20"/>
                <w:szCs w:val="20"/>
              </w:rPr>
            </w:pPr>
            <w:r w:rsidDel="00000000" w:rsidR="00000000" w:rsidRPr="00000000">
              <w:rPr>
                <w:b w:val="1"/>
                <w:sz w:val="20"/>
                <w:szCs w:val="20"/>
                <w:rtl w:val="0"/>
              </w:rPr>
              <w:t xml:space="preserve">Extending Learning</w:t>
            </w:r>
          </w:p>
          <w:p w:rsidR="00000000" w:rsidDel="00000000" w:rsidP="00000000" w:rsidRDefault="00000000" w:rsidRPr="00000000" w14:paraId="00000223">
            <w:pPr>
              <w:widowControl w:val="0"/>
              <w:numPr>
                <w:ilvl w:val="0"/>
                <w:numId w:val="32"/>
              </w:numPr>
              <w:spacing w:line="300" w:lineRule="auto"/>
              <w:ind w:left="720" w:hanging="360"/>
              <w:rPr>
                <w:b w:val="1"/>
                <w:sz w:val="20"/>
                <w:szCs w:val="20"/>
              </w:rPr>
            </w:pPr>
            <w:r w:rsidDel="00000000" w:rsidR="00000000" w:rsidRPr="00000000">
              <w:rPr>
                <w:color w:val="000000"/>
                <w:sz w:val="20"/>
                <w:szCs w:val="20"/>
                <w:rtl w:val="0"/>
              </w:rPr>
              <w:t xml:space="preserve">If time allows, students could explore one of the other two investigations.</w:t>
            </w:r>
            <w:r w:rsidDel="00000000" w:rsidR="00000000" w:rsidRPr="00000000">
              <w:rPr>
                <w:rtl w:val="0"/>
              </w:rPr>
            </w:r>
          </w:p>
        </w:tc>
      </w:tr>
      <w:tr>
        <w:trPr>
          <w:cantSplit w:val="0"/>
          <w:trHeight w:val="440.64" w:hRule="atLeast"/>
          <w:tblHeader w:val="0"/>
        </w:trPr>
        <w:tc>
          <w:tcPr>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224">
            <w:pPr>
              <w:pStyle w:val="Heading4"/>
              <w:widowControl w:val="0"/>
              <w:spacing w:before="0" w:line="240" w:lineRule="auto"/>
              <w:rPr/>
            </w:pPr>
            <w:bookmarkStart w:colFirst="0" w:colLast="0" w:name="_xcjzzj5drgyy" w:id="61"/>
            <w:bookmarkEnd w:id="61"/>
            <w:r w:rsidDel="00000000" w:rsidR="00000000" w:rsidRPr="00000000">
              <w:rPr>
                <w:rtl w:val="0"/>
              </w:rPr>
              <w:t xml:space="preserve">Evaluate: Assess and Authentically Engage</w:t>
            </w:r>
          </w:p>
        </w:tc>
        <w:tc>
          <w:tcPr>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225">
            <w:pPr>
              <w:pStyle w:val="Heading4"/>
              <w:widowControl w:val="0"/>
              <w:spacing w:before="0" w:line="240" w:lineRule="auto"/>
              <w:rPr/>
            </w:pPr>
            <w:bookmarkStart w:colFirst="0" w:colLast="0" w:name="_2hlyjje59m5y" w:id="62"/>
            <w:bookmarkEnd w:id="62"/>
            <w:r w:rsidDel="00000000" w:rsidR="00000000" w:rsidRPr="00000000">
              <w:rPr>
                <w:rtl w:val="0"/>
              </w:rPr>
              <w:t xml:space="preserve">Culturally Responsive Supports</w:t>
            </w:r>
            <w:r w:rsidDel="00000000" w:rsidR="00000000" w:rsidRPr="00000000">
              <w:rPr>
                <w:rtl w:val="0"/>
              </w:rPr>
            </w:r>
          </w:p>
        </w:tc>
      </w:tr>
      <w:tr>
        <w:trPr>
          <w:cantSplit w:val="0"/>
          <w:trHeight w:val="440.64" w:hRule="atLeast"/>
          <w:tblHeader w:val="0"/>
        </w:trPr>
        <w:tc>
          <w:tcPr>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226">
            <w:pPr>
              <w:widowControl w:val="0"/>
              <w:numPr>
                <w:ilvl w:val="0"/>
                <w:numId w:val="17"/>
              </w:numPr>
              <w:spacing w:line="300" w:lineRule="auto"/>
              <w:ind w:left="360" w:hanging="360"/>
              <w:rPr>
                <w:color w:val="000000"/>
              </w:rPr>
            </w:pPr>
            <w:r w:rsidDel="00000000" w:rsidR="00000000" w:rsidRPr="00000000">
              <w:rPr>
                <w:color w:val="000000"/>
                <w:rtl w:val="0"/>
              </w:rPr>
              <w:t xml:space="preserve">Provide each group with 5–10 sticky notes.</w:t>
            </w:r>
          </w:p>
          <w:p w:rsidR="00000000" w:rsidDel="00000000" w:rsidP="00000000" w:rsidRDefault="00000000" w:rsidRPr="00000000" w14:paraId="00000227">
            <w:pPr>
              <w:widowControl w:val="0"/>
              <w:numPr>
                <w:ilvl w:val="0"/>
                <w:numId w:val="17"/>
              </w:numPr>
              <w:spacing w:line="300" w:lineRule="auto"/>
              <w:ind w:left="360" w:hanging="360"/>
              <w:rPr>
                <w:color w:val="000000"/>
              </w:rPr>
            </w:pPr>
            <w:r w:rsidDel="00000000" w:rsidR="00000000" w:rsidRPr="00000000">
              <w:rPr>
                <w:color w:val="000000"/>
                <w:rtl w:val="0"/>
              </w:rPr>
              <w:t xml:space="preserve">Direct students to review their completed MLK Connections poster as a group and select at least five of their best connections.</w:t>
            </w:r>
          </w:p>
          <w:p w:rsidR="00000000" w:rsidDel="00000000" w:rsidP="00000000" w:rsidRDefault="00000000" w:rsidRPr="00000000" w14:paraId="00000228">
            <w:pPr>
              <w:widowControl w:val="0"/>
              <w:numPr>
                <w:ilvl w:val="0"/>
                <w:numId w:val="17"/>
              </w:numPr>
              <w:spacing w:line="300" w:lineRule="auto"/>
              <w:ind w:left="360" w:hanging="360"/>
              <w:rPr>
                <w:color w:val="000000"/>
              </w:rPr>
            </w:pPr>
            <w:r w:rsidDel="00000000" w:rsidR="00000000" w:rsidRPr="00000000">
              <w:rPr>
                <w:color w:val="000000"/>
                <w:rtl w:val="0"/>
              </w:rPr>
              <w:t xml:space="preserve">Using a sticky note, the group will justify or explain their connection for the five best connections they selected by completing this sentence starter, “These ideas connect because …”</w:t>
            </w:r>
          </w:p>
          <w:p w:rsidR="00000000" w:rsidDel="00000000" w:rsidP="00000000" w:rsidRDefault="00000000" w:rsidRPr="00000000" w14:paraId="00000229">
            <w:pPr>
              <w:widowControl w:val="0"/>
              <w:numPr>
                <w:ilvl w:val="0"/>
                <w:numId w:val="17"/>
              </w:numPr>
              <w:spacing w:line="300" w:lineRule="auto"/>
              <w:ind w:left="360" w:hanging="360"/>
              <w:rPr>
                <w:color w:val="000000"/>
              </w:rPr>
            </w:pPr>
            <w:r w:rsidDel="00000000" w:rsidR="00000000" w:rsidRPr="00000000">
              <w:rPr>
                <w:color w:val="000000"/>
                <w:rtl w:val="0"/>
              </w:rPr>
              <w:t xml:space="preserve">Display completed MLK Connections posters and conduct a </w:t>
            </w:r>
            <w:hyperlink r:id="rId131">
              <w:r w:rsidDel="00000000" w:rsidR="00000000" w:rsidRPr="00000000">
                <w:rPr>
                  <w:color w:val="004fa3"/>
                  <w:rtl w:val="0"/>
                </w:rPr>
                <w:t xml:space="preserve">gallery walk</w:t>
              </w:r>
            </w:hyperlink>
            <w:r w:rsidDel="00000000" w:rsidR="00000000" w:rsidRPr="00000000">
              <w:rPr>
                <w:color w:val="000000"/>
                <w:rtl w:val="0"/>
              </w:rPr>
              <w:t xml:space="preserve">, allowing students to observe each others’ connections and justifications.</w:t>
            </w:r>
            <w:r w:rsidDel="00000000" w:rsidR="00000000" w:rsidRPr="00000000">
              <w:rPr>
                <w:rtl w:val="0"/>
              </w:rPr>
            </w:r>
          </w:p>
        </w:tc>
        <w:tc>
          <w:tcPr>
            <w:shd w:fill="f6f6f6" w:val="clear"/>
            <w:tcMar>
              <w:top w:w="107.99999999999999" w:type="dxa"/>
              <w:left w:w="107.99999999999999" w:type="dxa"/>
              <w:bottom w:w="107.99999999999999" w:type="dxa"/>
              <w:right w:w="107.99999999999999" w:type="dxa"/>
            </w:tcMar>
          </w:tcPr>
          <w:p w:rsidR="00000000" w:rsidDel="00000000" w:rsidP="00000000" w:rsidRDefault="00000000" w:rsidRPr="00000000" w14:paraId="0000022A">
            <w:pPr>
              <w:widowControl w:val="0"/>
              <w:spacing w:line="300" w:lineRule="auto"/>
              <w:rPr>
                <w:b w:val="1"/>
                <w:sz w:val="20"/>
                <w:szCs w:val="20"/>
              </w:rPr>
            </w:pPr>
            <w:hyperlink r:id="rId132">
              <w:r w:rsidDel="00000000" w:rsidR="00000000" w:rsidRPr="00000000">
                <w:rPr>
                  <w:b w:val="1"/>
                  <w:color w:val="004fa3"/>
                  <w:sz w:val="20"/>
                  <w:szCs w:val="20"/>
                  <w:rtl w:val="0"/>
                </w:rPr>
                <w:t xml:space="preserve">Universal Design for Learning</w:t>
              </w:r>
            </w:hyperlink>
            <w:r w:rsidDel="00000000" w:rsidR="00000000" w:rsidRPr="00000000">
              <w:rPr>
                <w:b w:val="1"/>
                <w:sz w:val="20"/>
                <w:szCs w:val="20"/>
                <w:rtl w:val="0"/>
              </w:rPr>
              <w:t xml:space="preserve"> (UDL)</w:t>
            </w:r>
          </w:p>
          <w:p w:rsidR="00000000" w:rsidDel="00000000" w:rsidP="00000000" w:rsidRDefault="00000000" w:rsidRPr="00000000" w14:paraId="0000022B">
            <w:pPr>
              <w:widowControl w:val="0"/>
              <w:numPr>
                <w:ilvl w:val="0"/>
                <w:numId w:val="1"/>
              </w:numPr>
              <w:spacing w:line="300" w:lineRule="auto"/>
              <w:ind w:left="720" w:hanging="360"/>
              <w:rPr>
                <w:color w:val="000000"/>
                <w:sz w:val="20"/>
                <w:szCs w:val="20"/>
              </w:rPr>
            </w:pPr>
            <w:r w:rsidDel="00000000" w:rsidR="00000000" w:rsidRPr="00000000">
              <w:rPr>
                <w:color w:val="000000"/>
                <w:sz w:val="20"/>
                <w:szCs w:val="20"/>
                <w:rtl w:val="0"/>
              </w:rPr>
              <w:t xml:space="preserve">The teacher may wish to model how to use the assessment tool.</w:t>
            </w:r>
          </w:p>
          <w:p w:rsidR="00000000" w:rsidDel="00000000" w:rsidP="00000000" w:rsidRDefault="00000000" w:rsidRPr="00000000" w14:paraId="0000022C">
            <w:pPr>
              <w:widowControl w:val="0"/>
              <w:numPr>
                <w:ilvl w:val="0"/>
                <w:numId w:val="1"/>
              </w:numPr>
              <w:spacing w:line="300" w:lineRule="auto"/>
              <w:ind w:left="720" w:hanging="360"/>
              <w:rPr>
                <w:color w:val="000000"/>
                <w:sz w:val="20"/>
                <w:szCs w:val="20"/>
              </w:rPr>
            </w:pPr>
            <w:r w:rsidDel="00000000" w:rsidR="00000000" w:rsidRPr="00000000">
              <w:rPr>
                <w:color w:val="000000"/>
                <w:sz w:val="20"/>
                <w:szCs w:val="20"/>
                <w:rtl w:val="0"/>
              </w:rPr>
              <w:t xml:space="preserve">Consider allowing students to utilize a speech-to-type feature to record their answers on the sticky-note justification part of the assessment tool.</w:t>
            </w:r>
            <w:r w:rsidDel="00000000" w:rsidR="00000000" w:rsidRPr="00000000">
              <w:rPr>
                <w:rtl w:val="0"/>
              </w:rPr>
            </w:r>
          </w:p>
          <w:p w:rsidR="00000000" w:rsidDel="00000000" w:rsidP="00000000" w:rsidRDefault="00000000" w:rsidRPr="00000000" w14:paraId="0000022D">
            <w:pPr>
              <w:widowControl w:val="0"/>
              <w:spacing w:line="300" w:lineRule="auto"/>
              <w:rPr>
                <w:b w:val="1"/>
                <w:sz w:val="20"/>
                <w:szCs w:val="20"/>
              </w:rPr>
            </w:pPr>
            <w:r w:rsidDel="00000000" w:rsidR="00000000" w:rsidRPr="00000000">
              <w:rPr>
                <w:rtl w:val="0"/>
              </w:rPr>
            </w:r>
          </w:p>
          <w:p w:rsidR="00000000" w:rsidDel="00000000" w:rsidP="00000000" w:rsidRDefault="00000000" w:rsidRPr="00000000" w14:paraId="0000022E">
            <w:pPr>
              <w:widowControl w:val="0"/>
              <w:spacing w:line="300" w:lineRule="auto"/>
              <w:rPr>
                <w:b w:val="1"/>
                <w:sz w:val="20"/>
                <w:szCs w:val="20"/>
              </w:rPr>
            </w:pPr>
            <w:hyperlink r:id="rId133">
              <w:r w:rsidDel="00000000" w:rsidR="00000000" w:rsidRPr="00000000">
                <w:rPr>
                  <w:b w:val="1"/>
                  <w:color w:val="004fa3"/>
                  <w:sz w:val="20"/>
                  <w:szCs w:val="20"/>
                  <w:rtl w:val="0"/>
                </w:rPr>
                <w:t xml:space="preserve">Social-Emotional Learning</w:t>
              </w:r>
            </w:hyperlink>
            <w:r w:rsidDel="00000000" w:rsidR="00000000" w:rsidRPr="00000000">
              <w:rPr>
                <w:b w:val="1"/>
                <w:sz w:val="20"/>
                <w:szCs w:val="20"/>
                <w:rtl w:val="0"/>
              </w:rPr>
              <w:t xml:space="preserve"> (SEL)</w:t>
            </w:r>
          </w:p>
          <w:p w:rsidR="00000000" w:rsidDel="00000000" w:rsidP="00000000" w:rsidRDefault="00000000" w:rsidRPr="00000000" w14:paraId="0000022F">
            <w:pPr>
              <w:widowControl w:val="0"/>
              <w:numPr>
                <w:ilvl w:val="0"/>
                <w:numId w:val="10"/>
              </w:numPr>
              <w:spacing w:line="300" w:lineRule="auto"/>
              <w:ind w:left="720" w:hanging="360"/>
              <w:rPr>
                <w:sz w:val="20"/>
                <w:szCs w:val="20"/>
              </w:rPr>
            </w:pPr>
            <w:r w:rsidDel="00000000" w:rsidR="00000000" w:rsidRPr="00000000">
              <w:rPr>
                <w:sz w:val="20"/>
                <w:szCs w:val="20"/>
                <w:rtl w:val="0"/>
              </w:rPr>
              <w:t xml:space="preserve">Social awareness</w:t>
            </w:r>
          </w:p>
          <w:p w:rsidR="00000000" w:rsidDel="00000000" w:rsidP="00000000" w:rsidRDefault="00000000" w:rsidRPr="00000000" w14:paraId="00000230">
            <w:pPr>
              <w:widowControl w:val="0"/>
              <w:numPr>
                <w:ilvl w:val="0"/>
                <w:numId w:val="10"/>
              </w:numPr>
              <w:spacing w:line="300" w:lineRule="auto"/>
              <w:ind w:left="720" w:hanging="360"/>
              <w:rPr>
                <w:sz w:val="20"/>
                <w:szCs w:val="20"/>
              </w:rPr>
            </w:pPr>
            <w:r w:rsidDel="00000000" w:rsidR="00000000" w:rsidRPr="00000000">
              <w:rPr>
                <w:sz w:val="20"/>
                <w:szCs w:val="20"/>
                <w:rtl w:val="0"/>
              </w:rPr>
              <w:t xml:space="preserve">Self-reflection</w:t>
            </w:r>
          </w:p>
          <w:p w:rsidR="00000000" w:rsidDel="00000000" w:rsidP="00000000" w:rsidRDefault="00000000" w:rsidRPr="00000000" w14:paraId="00000231">
            <w:pPr>
              <w:widowControl w:val="0"/>
              <w:spacing w:line="300" w:lineRule="auto"/>
              <w:rPr>
                <w:b w:val="1"/>
                <w:sz w:val="20"/>
                <w:szCs w:val="20"/>
              </w:rPr>
            </w:pPr>
            <w:r w:rsidDel="00000000" w:rsidR="00000000" w:rsidRPr="00000000">
              <w:rPr>
                <w:rtl w:val="0"/>
              </w:rPr>
            </w:r>
          </w:p>
          <w:p w:rsidR="00000000" w:rsidDel="00000000" w:rsidP="00000000" w:rsidRDefault="00000000" w:rsidRPr="00000000" w14:paraId="00000232">
            <w:pPr>
              <w:widowControl w:val="0"/>
              <w:spacing w:line="300" w:lineRule="auto"/>
              <w:rPr>
                <w:b w:val="1"/>
                <w:sz w:val="20"/>
                <w:szCs w:val="20"/>
              </w:rPr>
            </w:pPr>
            <w:r w:rsidDel="00000000" w:rsidR="00000000" w:rsidRPr="00000000">
              <w:rPr>
                <w:b w:val="1"/>
                <w:sz w:val="20"/>
                <w:szCs w:val="20"/>
                <w:rtl w:val="0"/>
              </w:rPr>
              <w:t xml:space="preserve">Civic Disposition &amp; Skills</w:t>
            </w:r>
          </w:p>
          <w:p w:rsidR="00000000" w:rsidDel="00000000" w:rsidP="00000000" w:rsidRDefault="00000000" w:rsidRPr="00000000" w14:paraId="00000233">
            <w:pPr>
              <w:widowControl w:val="0"/>
              <w:numPr>
                <w:ilvl w:val="0"/>
                <w:numId w:val="5"/>
              </w:numPr>
              <w:spacing w:line="300" w:lineRule="auto"/>
              <w:ind w:left="720" w:hanging="360"/>
              <w:rPr>
                <w:b w:val="1"/>
                <w:sz w:val="20"/>
                <w:szCs w:val="20"/>
              </w:rPr>
            </w:pPr>
            <w:r w:rsidDel="00000000" w:rsidR="00000000" w:rsidRPr="00000000">
              <w:rPr>
                <w:sz w:val="20"/>
                <w:szCs w:val="20"/>
                <w:rtl w:val="0"/>
              </w:rPr>
              <w:t xml:space="preserve">Collaboration</w:t>
            </w:r>
          </w:p>
          <w:p w:rsidR="00000000" w:rsidDel="00000000" w:rsidP="00000000" w:rsidRDefault="00000000" w:rsidRPr="00000000" w14:paraId="00000234">
            <w:pPr>
              <w:widowControl w:val="0"/>
              <w:numPr>
                <w:ilvl w:val="0"/>
                <w:numId w:val="5"/>
              </w:numPr>
              <w:spacing w:line="300" w:lineRule="auto"/>
              <w:ind w:left="720" w:hanging="360"/>
              <w:rPr>
                <w:b w:val="1"/>
                <w:sz w:val="20"/>
                <w:szCs w:val="20"/>
              </w:rPr>
            </w:pPr>
            <w:r w:rsidDel="00000000" w:rsidR="00000000" w:rsidRPr="00000000">
              <w:rPr>
                <w:sz w:val="20"/>
                <w:szCs w:val="20"/>
                <w:rtl w:val="0"/>
              </w:rPr>
              <w:t xml:space="preserve">Incorporation of evidence</w:t>
            </w:r>
            <w:r w:rsidDel="00000000" w:rsidR="00000000" w:rsidRPr="00000000">
              <w:rPr>
                <w:rtl w:val="0"/>
              </w:rPr>
            </w:r>
          </w:p>
          <w:p w:rsidR="00000000" w:rsidDel="00000000" w:rsidP="00000000" w:rsidRDefault="00000000" w:rsidRPr="00000000" w14:paraId="00000235">
            <w:pPr>
              <w:widowControl w:val="0"/>
              <w:numPr>
                <w:ilvl w:val="0"/>
                <w:numId w:val="5"/>
              </w:numPr>
              <w:spacing w:line="300" w:lineRule="auto"/>
              <w:ind w:left="720" w:hanging="360"/>
              <w:rPr>
                <w:sz w:val="20"/>
                <w:szCs w:val="20"/>
              </w:rPr>
            </w:pPr>
            <w:r w:rsidDel="00000000" w:rsidR="00000000" w:rsidRPr="00000000">
              <w:rPr>
                <w:sz w:val="20"/>
                <w:szCs w:val="20"/>
                <w:rtl w:val="0"/>
              </w:rPr>
              <w:t xml:space="preserve">Active learning</w:t>
            </w:r>
          </w:p>
          <w:p w:rsidR="00000000" w:rsidDel="00000000" w:rsidP="00000000" w:rsidRDefault="00000000" w:rsidRPr="00000000" w14:paraId="00000236">
            <w:pPr>
              <w:widowControl w:val="0"/>
              <w:spacing w:line="300" w:lineRule="auto"/>
              <w:rPr>
                <w:b w:val="1"/>
                <w:sz w:val="20"/>
                <w:szCs w:val="20"/>
              </w:rPr>
            </w:pPr>
            <w:r w:rsidDel="00000000" w:rsidR="00000000" w:rsidRPr="00000000">
              <w:rPr>
                <w:rtl w:val="0"/>
              </w:rPr>
            </w:r>
          </w:p>
          <w:p w:rsidR="00000000" w:rsidDel="00000000" w:rsidP="00000000" w:rsidRDefault="00000000" w:rsidRPr="00000000" w14:paraId="00000237">
            <w:pPr>
              <w:widowControl w:val="0"/>
              <w:spacing w:line="300" w:lineRule="auto"/>
              <w:rPr>
                <w:b w:val="1"/>
                <w:sz w:val="20"/>
                <w:szCs w:val="20"/>
              </w:rPr>
            </w:pPr>
            <w:r w:rsidDel="00000000" w:rsidR="00000000" w:rsidRPr="00000000">
              <w:rPr>
                <w:b w:val="1"/>
                <w:sz w:val="20"/>
                <w:szCs w:val="20"/>
                <w:rtl w:val="0"/>
              </w:rPr>
              <w:t xml:space="preserve">Extending Learning</w:t>
            </w:r>
          </w:p>
          <w:p w:rsidR="00000000" w:rsidDel="00000000" w:rsidP="00000000" w:rsidRDefault="00000000" w:rsidRPr="00000000" w14:paraId="00000238">
            <w:pPr>
              <w:widowControl w:val="0"/>
              <w:numPr>
                <w:ilvl w:val="0"/>
                <w:numId w:val="32"/>
              </w:numPr>
              <w:spacing w:line="300" w:lineRule="auto"/>
              <w:ind w:left="720" w:hanging="360"/>
              <w:rPr>
                <w:sz w:val="20"/>
                <w:szCs w:val="20"/>
              </w:rPr>
            </w:pPr>
            <w:r w:rsidDel="00000000" w:rsidR="00000000" w:rsidRPr="00000000">
              <w:rPr>
                <w:color w:val="000000"/>
                <w:sz w:val="20"/>
                <w:szCs w:val="20"/>
                <w:rtl w:val="0"/>
              </w:rPr>
              <w:t xml:space="preserve">If time allows, students could provide additional connection justifications. </w:t>
            </w:r>
            <w:r w:rsidDel="00000000" w:rsidR="00000000" w:rsidRPr="00000000">
              <w:rPr>
                <w:rtl w:val="0"/>
              </w:rPr>
            </w:r>
          </w:p>
        </w:tc>
      </w:tr>
      <w:tr>
        <w:trPr>
          <w:cantSplit w:val="0"/>
          <w:tblHeader w:val="0"/>
        </w:trPr>
        <w:tc>
          <w:tcPr>
            <w:gridSpan w:val="2"/>
            <w:shd w:fill="231f20" w:val="clear"/>
            <w:tcMar>
              <w:top w:w="0.0" w:type="dxa"/>
              <w:left w:w="0.0" w:type="dxa"/>
              <w:bottom w:w="0.0" w:type="dxa"/>
              <w:right w:w="0.0" w:type="dxa"/>
            </w:tcMar>
          </w:tcPr>
          <w:p w:rsidR="00000000" w:rsidDel="00000000" w:rsidP="00000000" w:rsidRDefault="00000000" w:rsidRPr="00000000" w14:paraId="00000239">
            <w:pPr>
              <w:widowControl w:val="0"/>
              <w:rPr>
                <w:sz w:val="2"/>
                <w:szCs w:val="2"/>
              </w:rPr>
            </w:pPr>
            <w:r w:rsidDel="00000000" w:rsidR="00000000" w:rsidRPr="00000000">
              <w:rPr>
                <w:rtl w:val="0"/>
              </w:rPr>
            </w:r>
          </w:p>
        </w:tc>
      </w:tr>
    </w:tbl>
    <w:p w:rsidR="00000000" w:rsidDel="00000000" w:rsidP="00000000" w:rsidRDefault="00000000" w:rsidRPr="00000000" w14:paraId="0000023B">
      <w:pPr>
        <w:rPr/>
      </w:pPr>
      <w:r w:rsidDel="00000000" w:rsidR="00000000" w:rsidRPr="00000000">
        <w:rPr>
          <w:rtl w:val="0"/>
        </w:rPr>
      </w:r>
    </w:p>
    <w:p w:rsidR="00000000" w:rsidDel="00000000" w:rsidP="00000000" w:rsidRDefault="00000000" w:rsidRPr="00000000" w14:paraId="0000023C">
      <w:pPr>
        <w:rPr/>
      </w:pPr>
      <w:r w:rsidDel="00000000" w:rsidR="00000000" w:rsidRPr="00000000">
        <w:rPr>
          <w:rtl w:val="0"/>
        </w:rPr>
      </w:r>
    </w:p>
    <w:p w:rsidR="00000000" w:rsidDel="00000000" w:rsidP="00000000" w:rsidRDefault="00000000" w:rsidRPr="00000000" w14:paraId="0000023D">
      <w:pPr>
        <w:rPr/>
      </w:pPr>
      <w:r w:rsidDel="00000000" w:rsidR="00000000" w:rsidRPr="00000000">
        <w:rPr>
          <w:rtl w:val="0"/>
        </w:rPr>
      </w:r>
    </w:p>
    <w:tbl>
      <w:tblPr>
        <w:tblStyle w:val="Table6"/>
        <w:tblW w:w="10800.0" w:type="dxa"/>
        <w:jc w:val="left"/>
        <w:tblInd w:w="15.0" w:type="dxa"/>
        <w:tblBorders>
          <w:top w:color="ffffff" w:space="0" w:sz="12" w:val="single"/>
          <w:left w:color="ffffff" w:space="0" w:sz="12" w:val="single"/>
          <w:bottom w:color="ffffff" w:space="0" w:sz="12" w:val="single"/>
          <w:right w:color="ffffff" w:space="0" w:sz="12" w:val="single"/>
          <w:insideH w:color="ffffff" w:space="0" w:sz="12" w:val="single"/>
          <w:insideV w:color="ffffff" w:space="0" w:sz="12" w:val="single"/>
        </w:tblBorders>
        <w:tblLayout w:type="fixed"/>
        <w:tblLook w:val="0600"/>
      </w:tblPr>
      <w:tblGrid>
        <w:gridCol w:w="6624"/>
        <w:gridCol w:w="4176"/>
        <w:tblGridChange w:id="0">
          <w:tblGrid>
            <w:gridCol w:w="6624"/>
            <w:gridCol w:w="4176"/>
          </w:tblGrid>
        </w:tblGridChange>
      </w:tblGrid>
      <w:tr>
        <w:trPr>
          <w:cantSplit w:val="0"/>
          <w:trHeight w:val="640" w:hRule="atLeast"/>
          <w:tblHeader w:val="0"/>
        </w:trPr>
        <w:tc>
          <w:tcPr>
            <w:gridSpan w:val="2"/>
            <w:tcMar>
              <w:top w:w="0.0" w:type="dxa"/>
              <w:left w:w="0.0" w:type="dxa"/>
              <w:bottom w:w="0.0" w:type="dxa"/>
              <w:right w:w="0.0" w:type="dxa"/>
            </w:tcMar>
          </w:tcPr>
          <w:p w:rsidR="00000000" w:rsidDel="00000000" w:rsidP="00000000" w:rsidRDefault="00000000" w:rsidRPr="00000000" w14:paraId="0000023E">
            <w:pPr>
              <w:pStyle w:val="Heading2"/>
              <w:spacing w:before="0" w:lineRule="auto"/>
              <w:rPr/>
            </w:pPr>
            <w:bookmarkStart w:colFirst="0" w:colLast="0" w:name="_dakcgcy0n7hz" w:id="63"/>
            <w:bookmarkEnd w:id="63"/>
            <w:r w:rsidDel="00000000" w:rsidR="00000000" w:rsidRPr="00000000">
              <w:rPr>
                <w:rtl w:val="0"/>
              </w:rPr>
              <w:t xml:space="preserve">Summative Assessment</w:t>
            </w:r>
          </w:p>
        </w:tc>
      </w:tr>
      <w:tr>
        <w:trPr>
          <w:cantSplit w:val="0"/>
          <w:trHeight w:val="456.48" w:hRule="atLeast"/>
          <w:tblHeader w:val="0"/>
        </w:trPr>
        <w:tc>
          <w:tcPr>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240">
            <w:pPr>
              <w:pStyle w:val="Heading4"/>
              <w:widowControl w:val="0"/>
              <w:spacing w:before="0" w:line="240" w:lineRule="auto"/>
              <w:rPr>
                <w:rFonts w:ascii="Newsreader" w:cs="Newsreader" w:eastAsia="Newsreader" w:hAnsi="Newsreader"/>
              </w:rPr>
            </w:pPr>
            <w:bookmarkStart w:colFirst="0" w:colLast="0" w:name="_ymw02bxts6lz" w:id="65"/>
            <w:bookmarkEnd w:id="65"/>
            <w:r w:rsidDel="00000000" w:rsidR="00000000" w:rsidRPr="00000000">
              <w:rPr>
                <w:rFonts w:ascii="Newsreader" w:cs="Newsreader" w:eastAsia="Newsreader" w:hAnsi="Newsreader"/>
                <w:rtl w:val="0"/>
              </w:rPr>
              <w:t xml:space="preserve">Summative Assessment</w:t>
            </w:r>
            <w:r w:rsidDel="00000000" w:rsidR="00000000" w:rsidRPr="00000000">
              <w:rPr>
                <w:rtl w:val="0"/>
              </w:rPr>
            </w:r>
          </w:p>
        </w:tc>
        <w:tc>
          <w:tcPr>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241">
            <w:pPr>
              <w:pStyle w:val="Heading4"/>
              <w:widowControl w:val="0"/>
              <w:spacing w:before="0" w:line="240" w:lineRule="auto"/>
              <w:rPr>
                <w:rFonts w:ascii="Newsreader" w:cs="Newsreader" w:eastAsia="Newsreader" w:hAnsi="Newsreader"/>
              </w:rPr>
            </w:pPr>
            <w:bookmarkStart w:colFirst="0" w:colLast="0" w:name="_3qljsbq1n36q" w:id="64"/>
            <w:bookmarkEnd w:id="64"/>
            <w:r w:rsidDel="00000000" w:rsidR="00000000" w:rsidRPr="00000000">
              <w:rPr>
                <w:rFonts w:ascii="Newsreader" w:cs="Newsreader" w:eastAsia="Newsreader" w:hAnsi="Newsreader"/>
                <w:rtl w:val="0"/>
              </w:rPr>
              <w:t xml:space="preserve">Culturally Responsive Supports</w:t>
            </w:r>
            <w:r w:rsidDel="00000000" w:rsidR="00000000" w:rsidRPr="00000000">
              <w:rPr>
                <w:rtl w:val="0"/>
              </w:rPr>
            </w:r>
          </w:p>
        </w:tc>
      </w:tr>
      <w:tr>
        <w:trPr>
          <w:cantSplit w:val="0"/>
          <w:trHeight w:val="7287.813281250002" w:hRule="atLeast"/>
          <w:tblHeader w:val="0"/>
        </w:trPr>
        <w:tc>
          <w:tcPr>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242">
            <w:pPr>
              <w:widowControl w:val="0"/>
              <w:numPr>
                <w:ilvl w:val="0"/>
                <w:numId w:val="35"/>
              </w:numPr>
              <w:spacing w:line="300" w:lineRule="auto"/>
              <w:ind w:left="360" w:hanging="360"/>
              <w:rPr>
                <w:color w:val="000000"/>
                <w:u w:val="none"/>
              </w:rPr>
            </w:pPr>
            <w:r w:rsidDel="00000000" w:rsidR="00000000" w:rsidRPr="00000000">
              <w:rPr>
                <w:color w:val="000000"/>
                <w:rtl w:val="0"/>
              </w:rPr>
              <w:t xml:space="preserve">Congratulate</w:t>
            </w:r>
            <w:r w:rsidDel="00000000" w:rsidR="00000000" w:rsidRPr="00000000">
              <w:rPr>
                <w:color w:val="000000"/>
                <w:rtl w:val="0"/>
              </w:rPr>
              <w:t xml:space="preserve"> the young scholars on conducting this</w:t>
              <w:br w:type="textWrapping"/>
              <w:t xml:space="preserve">inquiry investigation.</w:t>
            </w:r>
          </w:p>
          <w:p w:rsidR="00000000" w:rsidDel="00000000" w:rsidP="00000000" w:rsidRDefault="00000000" w:rsidRPr="00000000" w14:paraId="00000243">
            <w:pPr>
              <w:widowControl w:val="0"/>
              <w:numPr>
                <w:ilvl w:val="0"/>
                <w:numId w:val="35"/>
              </w:numPr>
              <w:spacing w:line="300" w:lineRule="auto"/>
              <w:ind w:left="360" w:hanging="360"/>
              <w:rPr>
                <w:color w:val="000000"/>
                <w:u w:val="none"/>
              </w:rPr>
            </w:pPr>
            <w:r w:rsidDel="00000000" w:rsidR="00000000" w:rsidRPr="00000000">
              <w:rPr>
                <w:color w:val="000000"/>
                <w:rtl w:val="0"/>
              </w:rPr>
              <w:t xml:space="preserve">Ask students, “Has Dr. Martin Luther King’s dream</w:t>
              <w:br w:type="textWrapping"/>
              <w:t xml:space="preserve">been fulfilled?”</w:t>
            </w:r>
          </w:p>
          <w:p w:rsidR="00000000" w:rsidDel="00000000" w:rsidP="00000000" w:rsidRDefault="00000000" w:rsidRPr="00000000" w14:paraId="00000244">
            <w:pPr>
              <w:widowControl w:val="0"/>
              <w:numPr>
                <w:ilvl w:val="0"/>
                <w:numId w:val="35"/>
              </w:numPr>
              <w:spacing w:line="300" w:lineRule="auto"/>
              <w:ind w:left="360" w:hanging="360"/>
              <w:rPr>
                <w:color w:val="000000"/>
                <w:u w:val="none"/>
              </w:rPr>
            </w:pPr>
            <w:r w:rsidDel="00000000" w:rsidR="00000000" w:rsidRPr="00000000">
              <w:rPr>
                <w:color w:val="000000"/>
                <w:rtl w:val="0"/>
              </w:rPr>
              <w:t xml:space="preserve">To answer the compelling question, students will record</w:t>
              <w:br w:type="textWrapping"/>
              <w:t xml:space="preserve">an audio or video response, which will include their claim (answer to the compelling question) supported by</w:t>
              <w:br w:type="textWrapping"/>
              <w:t xml:space="preserve">evidence of at least three examples gathered from</w:t>
              <w:br w:type="textWrapping"/>
              <w:t xml:space="preserve">their investigations. </w:t>
            </w:r>
          </w:p>
          <w:p w:rsidR="00000000" w:rsidDel="00000000" w:rsidP="00000000" w:rsidRDefault="00000000" w:rsidRPr="00000000" w14:paraId="00000245">
            <w:pPr>
              <w:widowControl w:val="0"/>
              <w:numPr>
                <w:ilvl w:val="0"/>
                <w:numId w:val="35"/>
              </w:numPr>
              <w:spacing w:line="300" w:lineRule="auto"/>
              <w:ind w:left="360" w:hanging="360"/>
              <w:rPr>
                <w:color w:val="000000"/>
                <w:u w:val="none"/>
              </w:rPr>
            </w:pPr>
            <w:r w:rsidDel="00000000" w:rsidR="00000000" w:rsidRPr="00000000">
              <w:rPr>
                <w:color w:val="000000"/>
                <w:rtl w:val="0"/>
              </w:rPr>
              <w:t xml:space="preserve">Consider utilizing the </w:t>
            </w:r>
            <w:hyperlink r:id="rId134">
              <w:r w:rsidDel="00000000" w:rsidR="00000000" w:rsidRPr="00000000">
                <w:rPr>
                  <w:color w:val="004fa3"/>
                  <w:rtl w:val="0"/>
                </w:rPr>
                <w:t xml:space="preserve">Inquiry Reflection Tool</w:t>
              </w:r>
            </w:hyperlink>
            <w:r w:rsidDel="00000000" w:rsidR="00000000" w:rsidRPr="00000000">
              <w:rPr>
                <w:color w:val="000000"/>
                <w:rtl w:val="0"/>
              </w:rPr>
              <w:t xml:space="preserve"> for</w:t>
              <w:br w:type="textWrapping"/>
              <w:t xml:space="preserve">student self-reflection.</w:t>
            </w:r>
            <w:r w:rsidDel="00000000" w:rsidR="00000000" w:rsidRPr="00000000">
              <w:rPr>
                <w:rtl w:val="0"/>
              </w:rPr>
            </w:r>
          </w:p>
        </w:tc>
        <w:tc>
          <w:tcPr>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246">
            <w:pPr>
              <w:widowControl w:val="0"/>
              <w:spacing w:line="300" w:lineRule="auto"/>
              <w:rPr>
                <w:color w:val="000000"/>
                <w:sz w:val="20"/>
                <w:szCs w:val="20"/>
              </w:rPr>
            </w:pPr>
            <w:hyperlink r:id="rId135">
              <w:r w:rsidDel="00000000" w:rsidR="00000000" w:rsidRPr="00000000">
                <w:rPr>
                  <w:b w:val="1"/>
                  <w:color w:val="004fa3"/>
                  <w:sz w:val="20"/>
                  <w:szCs w:val="20"/>
                  <w:rtl w:val="0"/>
                </w:rPr>
                <w:t xml:space="preserve">Universal Design for Learning</w:t>
              </w:r>
            </w:hyperlink>
            <w:r w:rsidDel="00000000" w:rsidR="00000000" w:rsidRPr="00000000">
              <w:rPr>
                <w:b w:val="1"/>
                <w:sz w:val="20"/>
                <w:szCs w:val="20"/>
                <w:rtl w:val="0"/>
              </w:rPr>
              <w:t xml:space="preserve"> (UDL)</w:t>
            </w:r>
            <w:r w:rsidDel="00000000" w:rsidR="00000000" w:rsidRPr="00000000">
              <w:rPr>
                <w:rtl w:val="0"/>
              </w:rPr>
            </w:r>
          </w:p>
          <w:p w:rsidR="00000000" w:rsidDel="00000000" w:rsidP="00000000" w:rsidRDefault="00000000" w:rsidRPr="00000000" w14:paraId="00000247">
            <w:pPr>
              <w:widowControl w:val="0"/>
              <w:numPr>
                <w:ilvl w:val="0"/>
                <w:numId w:val="6"/>
              </w:numPr>
              <w:spacing w:line="300" w:lineRule="auto"/>
              <w:ind w:left="720" w:hanging="360"/>
              <w:rPr>
                <w:color w:val="000000"/>
                <w:sz w:val="20"/>
                <w:szCs w:val="20"/>
              </w:rPr>
            </w:pPr>
            <w:r w:rsidDel="00000000" w:rsidR="00000000" w:rsidRPr="00000000">
              <w:rPr>
                <w:color w:val="000000"/>
                <w:sz w:val="20"/>
                <w:szCs w:val="20"/>
                <w:rtl w:val="0"/>
              </w:rPr>
              <w:t xml:space="preserve">Alternatively, students could submit written, video, or illustrated responses for the summative assessment.</w:t>
            </w:r>
          </w:p>
          <w:p w:rsidR="00000000" w:rsidDel="00000000" w:rsidP="00000000" w:rsidRDefault="00000000" w:rsidRPr="00000000" w14:paraId="00000248">
            <w:pPr>
              <w:widowControl w:val="0"/>
              <w:numPr>
                <w:ilvl w:val="0"/>
                <w:numId w:val="20"/>
              </w:numPr>
              <w:spacing w:line="300" w:lineRule="auto"/>
              <w:ind w:left="720" w:hanging="360"/>
              <w:rPr>
                <w:color w:val="000000"/>
                <w:sz w:val="20"/>
                <w:szCs w:val="20"/>
              </w:rPr>
            </w:pPr>
            <w:r w:rsidDel="00000000" w:rsidR="00000000" w:rsidRPr="00000000">
              <w:rPr>
                <w:color w:val="000000"/>
                <w:sz w:val="20"/>
                <w:szCs w:val="20"/>
                <w:rtl w:val="0"/>
              </w:rPr>
              <w:t xml:space="preserve">Consider allowing students to utilize a speech-to-type feature to record their answers if needed.</w:t>
            </w:r>
          </w:p>
          <w:p w:rsidR="00000000" w:rsidDel="00000000" w:rsidP="00000000" w:rsidRDefault="00000000" w:rsidRPr="00000000" w14:paraId="00000249">
            <w:pPr>
              <w:widowControl w:val="0"/>
              <w:spacing w:line="300" w:lineRule="auto"/>
              <w:ind w:left="720" w:firstLine="0"/>
              <w:rPr>
                <w:color w:val="000000"/>
                <w:sz w:val="20"/>
                <w:szCs w:val="20"/>
              </w:rPr>
            </w:pPr>
            <w:r w:rsidDel="00000000" w:rsidR="00000000" w:rsidRPr="00000000">
              <w:rPr>
                <w:rtl w:val="0"/>
              </w:rPr>
            </w:r>
          </w:p>
          <w:p w:rsidR="00000000" w:rsidDel="00000000" w:rsidP="00000000" w:rsidRDefault="00000000" w:rsidRPr="00000000" w14:paraId="0000024A">
            <w:pPr>
              <w:widowControl w:val="0"/>
              <w:spacing w:line="300" w:lineRule="auto"/>
              <w:rPr>
                <w:b w:val="1"/>
                <w:sz w:val="20"/>
                <w:szCs w:val="20"/>
              </w:rPr>
            </w:pPr>
            <w:hyperlink r:id="rId136">
              <w:r w:rsidDel="00000000" w:rsidR="00000000" w:rsidRPr="00000000">
                <w:rPr>
                  <w:b w:val="1"/>
                  <w:color w:val="004fa3"/>
                  <w:sz w:val="20"/>
                  <w:szCs w:val="20"/>
                  <w:rtl w:val="0"/>
                </w:rPr>
                <w:t xml:space="preserve">Social-Emotional Learning</w:t>
              </w:r>
            </w:hyperlink>
            <w:r w:rsidDel="00000000" w:rsidR="00000000" w:rsidRPr="00000000">
              <w:rPr>
                <w:b w:val="1"/>
                <w:sz w:val="20"/>
                <w:szCs w:val="20"/>
                <w:rtl w:val="0"/>
              </w:rPr>
              <w:t xml:space="preserve"> (SEL)</w:t>
            </w:r>
          </w:p>
          <w:p w:rsidR="00000000" w:rsidDel="00000000" w:rsidP="00000000" w:rsidRDefault="00000000" w:rsidRPr="00000000" w14:paraId="0000024B">
            <w:pPr>
              <w:widowControl w:val="0"/>
              <w:numPr>
                <w:ilvl w:val="0"/>
                <w:numId w:val="10"/>
              </w:numPr>
              <w:spacing w:line="300" w:lineRule="auto"/>
              <w:ind w:left="720" w:hanging="360"/>
              <w:rPr>
                <w:sz w:val="20"/>
                <w:szCs w:val="20"/>
              </w:rPr>
            </w:pPr>
            <w:r w:rsidDel="00000000" w:rsidR="00000000" w:rsidRPr="00000000">
              <w:rPr>
                <w:sz w:val="20"/>
                <w:szCs w:val="20"/>
                <w:rtl w:val="0"/>
              </w:rPr>
              <w:t xml:space="preserve">Self-awareness</w:t>
            </w:r>
          </w:p>
          <w:p w:rsidR="00000000" w:rsidDel="00000000" w:rsidP="00000000" w:rsidRDefault="00000000" w:rsidRPr="00000000" w14:paraId="0000024C">
            <w:pPr>
              <w:widowControl w:val="0"/>
              <w:numPr>
                <w:ilvl w:val="0"/>
                <w:numId w:val="10"/>
              </w:numPr>
              <w:spacing w:line="300" w:lineRule="auto"/>
              <w:ind w:left="720" w:hanging="360"/>
              <w:rPr>
                <w:sz w:val="20"/>
                <w:szCs w:val="20"/>
              </w:rPr>
            </w:pPr>
            <w:r w:rsidDel="00000000" w:rsidR="00000000" w:rsidRPr="00000000">
              <w:rPr>
                <w:sz w:val="20"/>
                <w:szCs w:val="20"/>
                <w:rtl w:val="0"/>
              </w:rPr>
              <w:t xml:space="preserve">Self-reflection</w:t>
            </w:r>
          </w:p>
          <w:p w:rsidR="00000000" w:rsidDel="00000000" w:rsidP="00000000" w:rsidRDefault="00000000" w:rsidRPr="00000000" w14:paraId="0000024D">
            <w:pPr>
              <w:widowControl w:val="0"/>
              <w:spacing w:line="300" w:lineRule="auto"/>
              <w:rPr>
                <w:b w:val="1"/>
                <w:sz w:val="20"/>
                <w:szCs w:val="20"/>
              </w:rPr>
            </w:pPr>
            <w:r w:rsidDel="00000000" w:rsidR="00000000" w:rsidRPr="00000000">
              <w:rPr>
                <w:rtl w:val="0"/>
              </w:rPr>
            </w:r>
          </w:p>
          <w:p w:rsidR="00000000" w:rsidDel="00000000" w:rsidP="00000000" w:rsidRDefault="00000000" w:rsidRPr="00000000" w14:paraId="0000024E">
            <w:pPr>
              <w:widowControl w:val="0"/>
              <w:spacing w:line="300" w:lineRule="auto"/>
              <w:rPr>
                <w:b w:val="1"/>
                <w:sz w:val="20"/>
                <w:szCs w:val="20"/>
              </w:rPr>
            </w:pPr>
            <w:r w:rsidDel="00000000" w:rsidR="00000000" w:rsidRPr="00000000">
              <w:rPr>
                <w:b w:val="1"/>
                <w:sz w:val="20"/>
                <w:szCs w:val="20"/>
                <w:rtl w:val="0"/>
              </w:rPr>
              <w:t xml:space="preserve">Civic Disposition &amp; Skills</w:t>
            </w:r>
          </w:p>
          <w:p w:rsidR="00000000" w:rsidDel="00000000" w:rsidP="00000000" w:rsidRDefault="00000000" w:rsidRPr="00000000" w14:paraId="0000024F">
            <w:pPr>
              <w:widowControl w:val="0"/>
              <w:numPr>
                <w:ilvl w:val="0"/>
                <w:numId w:val="5"/>
              </w:numPr>
              <w:spacing w:line="300" w:lineRule="auto"/>
              <w:ind w:left="720" w:hanging="360"/>
              <w:rPr>
                <w:b w:val="1"/>
                <w:sz w:val="20"/>
                <w:szCs w:val="20"/>
              </w:rPr>
            </w:pPr>
            <w:r w:rsidDel="00000000" w:rsidR="00000000" w:rsidRPr="00000000">
              <w:rPr>
                <w:sz w:val="20"/>
                <w:szCs w:val="20"/>
                <w:rtl w:val="0"/>
              </w:rPr>
              <w:t xml:space="preserve">Critical thinking</w:t>
            </w:r>
          </w:p>
          <w:p w:rsidR="00000000" w:rsidDel="00000000" w:rsidP="00000000" w:rsidRDefault="00000000" w:rsidRPr="00000000" w14:paraId="00000250">
            <w:pPr>
              <w:widowControl w:val="0"/>
              <w:numPr>
                <w:ilvl w:val="0"/>
                <w:numId w:val="5"/>
              </w:numPr>
              <w:spacing w:line="300" w:lineRule="auto"/>
              <w:ind w:left="720" w:hanging="360"/>
              <w:rPr>
                <w:sz w:val="20"/>
                <w:szCs w:val="20"/>
              </w:rPr>
            </w:pPr>
            <w:r w:rsidDel="00000000" w:rsidR="00000000" w:rsidRPr="00000000">
              <w:rPr>
                <w:sz w:val="20"/>
                <w:szCs w:val="20"/>
                <w:rtl w:val="0"/>
              </w:rPr>
              <w:t xml:space="preserve">Real-world application</w:t>
            </w:r>
          </w:p>
          <w:p w:rsidR="00000000" w:rsidDel="00000000" w:rsidP="00000000" w:rsidRDefault="00000000" w:rsidRPr="00000000" w14:paraId="00000251">
            <w:pPr>
              <w:widowControl w:val="0"/>
              <w:numPr>
                <w:ilvl w:val="0"/>
                <w:numId w:val="5"/>
              </w:numPr>
              <w:spacing w:line="300" w:lineRule="auto"/>
              <w:ind w:left="720" w:hanging="360"/>
              <w:rPr>
                <w:b w:val="1"/>
                <w:sz w:val="20"/>
                <w:szCs w:val="20"/>
              </w:rPr>
            </w:pPr>
            <w:r w:rsidDel="00000000" w:rsidR="00000000" w:rsidRPr="00000000">
              <w:rPr>
                <w:sz w:val="20"/>
                <w:szCs w:val="20"/>
                <w:rtl w:val="0"/>
              </w:rPr>
              <w:t xml:space="preserve">Incorporation of evidence</w:t>
            </w:r>
            <w:r w:rsidDel="00000000" w:rsidR="00000000" w:rsidRPr="00000000">
              <w:rPr>
                <w:rtl w:val="0"/>
              </w:rPr>
            </w:r>
          </w:p>
          <w:p w:rsidR="00000000" w:rsidDel="00000000" w:rsidP="00000000" w:rsidRDefault="00000000" w:rsidRPr="00000000" w14:paraId="00000252">
            <w:pPr>
              <w:widowControl w:val="0"/>
              <w:numPr>
                <w:ilvl w:val="0"/>
                <w:numId w:val="5"/>
              </w:numPr>
              <w:spacing w:line="300" w:lineRule="auto"/>
              <w:ind w:left="720" w:hanging="360"/>
              <w:rPr>
                <w:sz w:val="20"/>
                <w:szCs w:val="20"/>
              </w:rPr>
            </w:pPr>
            <w:r w:rsidDel="00000000" w:rsidR="00000000" w:rsidRPr="00000000">
              <w:rPr>
                <w:sz w:val="20"/>
                <w:szCs w:val="20"/>
                <w:rtl w:val="0"/>
              </w:rPr>
              <w:t xml:space="preserve">Active learning</w:t>
            </w:r>
            <w:r w:rsidDel="00000000" w:rsidR="00000000" w:rsidRPr="00000000">
              <w:rPr>
                <w:rtl w:val="0"/>
              </w:rPr>
            </w:r>
          </w:p>
          <w:p w:rsidR="00000000" w:rsidDel="00000000" w:rsidP="00000000" w:rsidRDefault="00000000" w:rsidRPr="00000000" w14:paraId="00000253">
            <w:pPr>
              <w:widowControl w:val="0"/>
              <w:spacing w:line="300" w:lineRule="auto"/>
              <w:rPr>
                <w:b w:val="1"/>
                <w:color w:val="000000"/>
                <w:sz w:val="20"/>
                <w:szCs w:val="20"/>
              </w:rPr>
            </w:pPr>
            <w:r w:rsidDel="00000000" w:rsidR="00000000" w:rsidRPr="00000000">
              <w:rPr>
                <w:rtl w:val="0"/>
              </w:rPr>
            </w:r>
          </w:p>
          <w:p w:rsidR="00000000" w:rsidDel="00000000" w:rsidP="00000000" w:rsidRDefault="00000000" w:rsidRPr="00000000" w14:paraId="00000254">
            <w:pPr>
              <w:widowControl w:val="0"/>
              <w:spacing w:line="300" w:lineRule="auto"/>
              <w:rPr>
                <w:b w:val="1"/>
                <w:color w:val="000000"/>
                <w:sz w:val="20"/>
                <w:szCs w:val="20"/>
              </w:rPr>
            </w:pPr>
            <w:r w:rsidDel="00000000" w:rsidR="00000000" w:rsidRPr="00000000">
              <w:rPr>
                <w:b w:val="1"/>
                <w:color w:val="000000"/>
                <w:sz w:val="20"/>
                <w:szCs w:val="20"/>
                <w:rtl w:val="0"/>
              </w:rPr>
              <w:t xml:space="preserve">Extended Learning</w:t>
            </w:r>
          </w:p>
          <w:p w:rsidR="00000000" w:rsidDel="00000000" w:rsidP="00000000" w:rsidRDefault="00000000" w:rsidRPr="00000000" w14:paraId="00000255">
            <w:pPr>
              <w:widowControl w:val="0"/>
              <w:numPr>
                <w:ilvl w:val="0"/>
                <w:numId w:val="7"/>
              </w:numPr>
              <w:spacing w:line="300" w:lineRule="auto"/>
              <w:ind w:left="720" w:hanging="360"/>
              <w:rPr>
                <w:color w:val="000000"/>
                <w:sz w:val="20"/>
                <w:szCs w:val="20"/>
              </w:rPr>
            </w:pPr>
            <w:r w:rsidDel="00000000" w:rsidR="00000000" w:rsidRPr="00000000">
              <w:rPr>
                <w:color w:val="000000"/>
                <w:sz w:val="20"/>
                <w:szCs w:val="20"/>
                <w:rtl w:val="0"/>
              </w:rPr>
              <w:t xml:space="preserve">Students could create a multimedia presentation to answer the compelling question, incorporating primary-source evidence collected during their investigations.</w:t>
            </w:r>
            <w:r w:rsidDel="00000000" w:rsidR="00000000" w:rsidRPr="00000000">
              <w:rPr>
                <w:rtl w:val="0"/>
              </w:rPr>
            </w:r>
          </w:p>
        </w:tc>
      </w:tr>
    </w:tbl>
    <w:p w:rsidR="00000000" w:rsidDel="00000000" w:rsidP="00000000" w:rsidRDefault="00000000" w:rsidRPr="00000000" w14:paraId="00000256">
      <w:pPr>
        <w:rPr>
          <w:sz w:val="4"/>
          <w:szCs w:val="4"/>
        </w:rPr>
      </w:pPr>
      <w:r w:rsidDel="00000000" w:rsidR="00000000" w:rsidRPr="00000000">
        <w:rPr>
          <w:rtl w:val="0"/>
        </w:rPr>
      </w:r>
    </w:p>
    <w:sectPr>
      <w:headerReference r:id="rId137" w:type="default"/>
      <w:footerReference r:id="rId138" w:type="default"/>
      <w:pgSz w:h="15840" w:w="12240" w:orient="portrait"/>
      <w:pgMar w:bottom="1627.1999999999998" w:top="1324.8000000000002"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IBM Plex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IBM Plex Sans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ewsreader">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8">
    <w:pPr>
      <w:pStyle w:val="Heading6"/>
      <w:rPr/>
    </w:pPr>
    <w:bookmarkStart w:colFirst="0" w:colLast="0" w:name="_3rdcrjn" w:id="67"/>
    <w:bookmarkEnd w:id="67"/>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w:t>
    </w:r>
    <w:r w:rsidDel="00000000" w:rsidR="00000000" w:rsidRPr="00000000">
      <w:rPr/>
      <w:fldChar w:fldCharType="begin"/>
      <w:instrText xml:space="preserve">NUMPAGES</w:instrText>
      <w:fldChar w:fldCharType="separate"/>
      <w:fldChar w:fldCharType="end"/>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wp:posOffset>
          </wp:positionH>
          <wp:positionV relativeFrom="paragraph">
            <wp:posOffset>-59942</wp:posOffset>
          </wp:positionV>
          <wp:extent cx="6858000" cy="38100"/>
          <wp:effectExtent b="0" l="0" r="0" t="0"/>
          <wp:wrapNone/>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858000" cy="3810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7">
    <w:pPr>
      <w:pStyle w:val="Heading5"/>
      <w:rPr/>
    </w:pPr>
    <w:bookmarkStart w:colFirst="0" w:colLast="0" w:name="_17dp8vu" w:id="66"/>
    <w:bookmarkEnd w:id="66"/>
    <w:r w:rsidDel="00000000" w:rsidR="00000000" w:rsidRPr="00000000">
      <w:rPr>
        <w:rtl w:val="0"/>
      </w:rPr>
      <w:t xml:space="preserve">Has Dr. Martin Luther King's Legacy Been Fulfilled?</w:t>
    </w:r>
    <w:r w:rsidDel="00000000" w:rsidR="00000000" w:rsidRPr="00000000">
      <w:rPr/>
      <w:drawing>
        <wp:anchor allowOverlap="1" behindDoc="0" distB="0" distT="0" distL="0" distR="0" hidden="0" layoutInCell="1" locked="0" relativeHeight="0" simplePos="0">
          <wp:simplePos x="0" y="0"/>
          <wp:positionH relativeFrom="page">
            <wp:posOffset>0</wp:posOffset>
          </wp:positionH>
          <wp:positionV relativeFrom="page">
            <wp:posOffset>0</wp:posOffset>
          </wp:positionV>
          <wp:extent cx="2052275" cy="841248"/>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52275" cy="841248"/>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ewsreader" w:cs="Newsreader" w:eastAsia="Newsreader" w:hAnsi="Newsreader"/>
        <w:color w:val="231f20"/>
        <w:sz w:val="24"/>
        <w:szCs w:val="24"/>
        <w:lang w:val="en"/>
      </w:rPr>
    </w:rPrDefault>
    <w:pPrDefault>
      <w:pPr>
        <w:spacing w:line="3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600" w:line="192.00000000000003" w:lineRule="auto"/>
    </w:pPr>
    <w:rPr>
      <w:rFonts w:ascii="IBM Plex Sans" w:cs="IBM Plex Sans" w:eastAsia="IBM Plex Sans" w:hAnsi="IBM Plex Sans"/>
      <w:b w:val="1"/>
      <w:color w:val="231f20"/>
      <w:sz w:val="120"/>
      <w:szCs w:val="120"/>
    </w:rPr>
  </w:style>
  <w:style w:type="paragraph" w:styleId="Heading2">
    <w:name w:val="heading 2"/>
    <w:basedOn w:val="Normal"/>
    <w:next w:val="Normal"/>
    <w:pPr>
      <w:keepNext w:val="1"/>
      <w:keepLines w:val="1"/>
      <w:spacing w:after="0" w:before="300" w:line="192.00000000000003" w:lineRule="auto"/>
    </w:pPr>
    <w:rPr>
      <w:rFonts w:ascii="IBM Plex Sans" w:cs="IBM Plex Sans" w:eastAsia="IBM Plex Sans" w:hAnsi="IBM Plex Sans"/>
      <w:b w:val="1"/>
      <w:color w:val="231f20"/>
      <w:sz w:val="64"/>
      <w:szCs w:val="64"/>
    </w:rPr>
  </w:style>
  <w:style w:type="paragraph" w:styleId="Heading3">
    <w:name w:val="heading 3"/>
    <w:basedOn w:val="Normal"/>
    <w:next w:val="Normal"/>
    <w:pPr>
      <w:keepNext w:val="1"/>
      <w:keepLines w:val="1"/>
      <w:spacing w:after="0" w:before="300" w:line="192.00000000000003" w:lineRule="auto"/>
    </w:pPr>
    <w:rPr>
      <w:rFonts w:ascii="IBM Plex Sans" w:cs="IBM Plex Sans" w:eastAsia="IBM Plex Sans" w:hAnsi="IBM Plex Sans"/>
      <w:b w:val="1"/>
      <w:color w:val="231f20"/>
      <w:sz w:val="30"/>
      <w:szCs w:val="30"/>
    </w:rPr>
  </w:style>
  <w:style w:type="paragraph" w:styleId="Heading4">
    <w:name w:val="heading 4"/>
    <w:basedOn w:val="Normal"/>
    <w:next w:val="Normal"/>
    <w:pPr>
      <w:keepNext w:val="1"/>
      <w:keepLines w:val="1"/>
      <w:spacing w:after="0" w:before="300" w:line="192.00000000000003" w:lineRule="auto"/>
    </w:pPr>
    <w:rPr>
      <w:rFonts w:ascii="IBM Plex Sans" w:cs="IBM Plex Sans" w:eastAsia="IBM Plex Sans" w:hAnsi="IBM Plex Sans"/>
      <w:b w:val="1"/>
      <w:color w:val="231f20"/>
    </w:rPr>
  </w:style>
  <w:style w:type="paragraph" w:styleId="Heading5">
    <w:name w:val="heading 5"/>
    <w:basedOn w:val="Normal"/>
    <w:next w:val="Normal"/>
    <w:pPr>
      <w:keepNext w:val="1"/>
      <w:keepLines w:val="1"/>
      <w:spacing w:after="600" w:line="192.00000000000003" w:lineRule="auto"/>
      <w:ind w:left="-720" w:firstLine="0"/>
      <w:jc w:val="right"/>
    </w:pPr>
    <w:rPr>
      <w:rFonts w:ascii="IBM Plex Sans" w:cs="IBM Plex Sans" w:eastAsia="IBM Plex Sans" w:hAnsi="IBM Plex Sans"/>
      <w:color w:val="504b4b"/>
      <w:sz w:val="20"/>
      <w:szCs w:val="20"/>
    </w:rPr>
  </w:style>
  <w:style w:type="paragraph" w:styleId="Heading6">
    <w:name w:val="heading 6"/>
    <w:basedOn w:val="Normal"/>
    <w:next w:val="Normal"/>
    <w:pPr>
      <w:keepNext w:val="1"/>
      <w:keepLines w:val="1"/>
      <w:spacing w:after="0" w:line="192.00000000000003" w:lineRule="auto"/>
      <w:ind w:left="-720" w:firstLine="0"/>
      <w:jc w:val="right"/>
    </w:pPr>
    <w:rPr>
      <w:rFonts w:ascii="IBM Plex Sans" w:cs="IBM Plex Sans" w:eastAsia="IBM Plex Sans" w:hAnsi="IBM Plex Sans"/>
      <w:b w:val="1"/>
      <w:sz w:val="20"/>
      <w:szCs w:val="20"/>
    </w:rPr>
  </w:style>
  <w:style w:type="paragraph" w:styleId="Title">
    <w:name w:val="Title"/>
    <w:basedOn w:val="Normal"/>
    <w:next w:val="Normal"/>
    <w:pPr>
      <w:keepNext w:val="1"/>
      <w:keepLines w:val="1"/>
      <w:spacing w:after="0" w:line="180" w:lineRule="auto"/>
    </w:pPr>
    <w:rPr>
      <w:rFonts w:ascii="IBM Plex Sans" w:cs="IBM Plex Sans" w:eastAsia="IBM Plex Sans" w:hAnsi="IBM Plex Sans"/>
      <w:b w:val="1"/>
      <w:color w:val="231f20"/>
      <w:sz w:val="220"/>
      <w:szCs w:val="220"/>
    </w:rPr>
  </w:style>
  <w:style w:type="paragraph" w:styleId="Subtitle">
    <w:name w:val="Subtitle"/>
    <w:basedOn w:val="Normal"/>
    <w:next w:val="Normal"/>
    <w:pPr>
      <w:keepNext w:val="1"/>
      <w:keepLines w:val="1"/>
      <w:spacing w:after="0" w:line="180" w:lineRule="auto"/>
    </w:pPr>
    <w:rPr>
      <w:rFonts w:ascii="IBM Plex Sans Light" w:cs="IBM Plex Sans Light" w:eastAsia="IBM Plex Sans Light" w:hAnsi="IBM Plex Sans Light"/>
      <w:color w:val="231f20"/>
      <w:sz w:val="120"/>
      <w:szCs w:val="12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40" Type="http://schemas.openxmlformats.org/officeDocument/2006/relationships/hyperlink" Target="https://docs.google.com/document/d/1ooXAng2OKpHNXXnsu4sTqepcT16sQ8rLWf1_SZolgGk/edit?usp=sharing" TargetMode="External"/><Relationship Id="rId42" Type="http://schemas.openxmlformats.org/officeDocument/2006/relationships/hyperlink" Target="https://docs.google.com/document/d/15BzbfqshPKyvdIyh-DQ55MRxMGl49hIYXPZBV7unpuo/" TargetMode="External"/><Relationship Id="rId41" Type="http://schemas.openxmlformats.org/officeDocument/2006/relationships/hyperlink" Target="https://docs.google.com/document/d/1hFEZQc8kuJ4Hz4SEXg0_3DnUPr2GK5lG3bSbWpuMrbs/edit?usp=sharing" TargetMode="External"/><Relationship Id="rId44" Type="http://schemas.openxmlformats.org/officeDocument/2006/relationships/hyperlink" Target="https://www.youtube.com/watch?v=iIncTjkIYcU" TargetMode="External"/><Relationship Id="rId43" Type="http://schemas.openxmlformats.org/officeDocument/2006/relationships/hyperlink" Target="https://docs.google.com/document/d/1FhbO5qceNc8rphc-pkbD2Xhl2BEb69YkNJqp7DCsnrI/edit#heading=h.2p14qghiwie4" TargetMode="External"/><Relationship Id="rId46" Type="http://schemas.openxmlformats.org/officeDocument/2006/relationships/hyperlink" Target="https://civiced.org/six-principles-nonviolence" TargetMode="External"/><Relationship Id="rId45" Type="http://schemas.openxmlformats.org/officeDocument/2006/relationships/hyperlink" Target="https://www.youtube.com/watch?v=12xHq2TYZ_g" TargetMode="External"/><Relationship Id="rId107" Type="http://schemas.openxmlformats.org/officeDocument/2006/relationships/hyperlink" Target="https://docs.google.com/document/d/1a3BfqS8gVzwkU4tCGgMT2YexkwYgqSCCmDSYqoud2sI/edit?usp=sharing" TargetMode="External"/><Relationship Id="rId106" Type="http://schemas.openxmlformats.org/officeDocument/2006/relationships/hyperlink" Target="https://docs.google.com/presentation/d/1vhTJnCi6fbSNzII1SVNSn5nTvYIz3aHZVXH9zvLvhQs/view" TargetMode="External"/><Relationship Id="rId105" Type="http://schemas.openxmlformats.org/officeDocument/2006/relationships/hyperlink" Target="https://docs.google.com/presentation/d/1BfCqtxpRDXyyl-l8VPjbI_LCtotEJ4W0_H5IKXNRz1s/view" TargetMode="External"/><Relationship Id="rId104" Type="http://schemas.openxmlformats.org/officeDocument/2006/relationships/hyperlink" Target="https://docs.google.com/presentation/d/1avoOAU5KpGI6XcfbjrZBm0yJiKnX3Njq4KDWeqgwcQ0/view" TargetMode="External"/><Relationship Id="rId109" Type="http://schemas.openxmlformats.org/officeDocument/2006/relationships/hyperlink" Target="https://udlguidelines.cast.org/" TargetMode="External"/><Relationship Id="rId108" Type="http://schemas.openxmlformats.org/officeDocument/2006/relationships/hyperlink" Target="https://docs.google.com/document/d/1a3BfqS8gVzwkU4tCGgMT2YexkwYgqSCCmDSYqoud2sI/edit?usp=sharing" TargetMode="External"/><Relationship Id="rId48" Type="http://schemas.openxmlformats.org/officeDocument/2006/relationships/hyperlink" Target="https://www.youtube.com/watch?v=vDNkw13NAA0" TargetMode="External"/><Relationship Id="rId47" Type="http://schemas.openxmlformats.org/officeDocument/2006/relationships/hyperlink" Target="https://www.youtube.com/watch?v=BmeUT7zH62E" TargetMode="External"/><Relationship Id="rId49" Type="http://schemas.openxmlformats.org/officeDocument/2006/relationships/hyperlink" Target="https://www.youtube.com/watch?v=ylOpide9dus&amp;list=PL8dPuuaLjXtNYJO8JWpXO2JP0ezgxsrJJ&amp;index=36" TargetMode="External"/><Relationship Id="rId103" Type="http://schemas.openxmlformats.org/officeDocument/2006/relationships/hyperlink" Target="https://casel.org/fundamentals-of-sel/" TargetMode="External"/><Relationship Id="rId102" Type="http://schemas.openxmlformats.org/officeDocument/2006/relationships/hyperlink" Target="https://udlguidelines.cast.org/" TargetMode="External"/><Relationship Id="rId101" Type="http://schemas.openxmlformats.org/officeDocument/2006/relationships/hyperlink" Target="https://kinginstitute.stanford.edu/king-papers/documents/keep-moving-mountain-address-spelman-college-10-april-1960" TargetMode="External"/><Relationship Id="rId100" Type="http://schemas.openxmlformats.org/officeDocument/2006/relationships/hyperlink" Target="https://drive.google.com/file/d/1CPh1Qi53JDE-TIscm7u9VGs61ZiiVzCX/view?usp=sharing" TargetMode="External"/><Relationship Id="rId31" Type="http://schemas.openxmlformats.org/officeDocument/2006/relationships/hyperlink" Target="https://drive.google.com/file/d/1jyBs4ZX5IDOHXNx_fHKbSEtsYnu0gp4y/view?usp=share_link" TargetMode="External"/><Relationship Id="rId30" Type="http://schemas.openxmlformats.org/officeDocument/2006/relationships/hyperlink" Target="https://www.youtube.com/watch?v=m2LYcwHF8gs" TargetMode="External"/><Relationship Id="rId33" Type="http://schemas.openxmlformats.org/officeDocument/2006/relationships/hyperlink" Target="https://docs.google.com/presentation/d/1avoOAU5KpGI6XcfbjrZBm0yJiKnX3Njq4KDWeqgwcQ0/view" TargetMode="External"/><Relationship Id="rId32" Type="http://schemas.openxmlformats.org/officeDocument/2006/relationships/hyperlink" Target="https://drive.google.com/file/d/1CPh1Qi53JDE-TIscm7u9VGs61ZiiVzCX/view?usp=sharing" TargetMode="External"/><Relationship Id="rId35" Type="http://schemas.openxmlformats.org/officeDocument/2006/relationships/hyperlink" Target="https://docs.google.com/presentation/d/1vhTJnCi6fbSNzII1SVNSn5nTvYIz3aHZVXH9zvLvhQs/view" TargetMode="External"/><Relationship Id="rId34" Type="http://schemas.openxmlformats.org/officeDocument/2006/relationships/hyperlink" Target="https://docs.google.com/presentation/d/1BfCqtxpRDXyyl-l8VPjbI_LCtotEJ4W0_H5IKXNRz1s/view" TargetMode="External"/><Relationship Id="rId37" Type="http://schemas.openxmlformats.org/officeDocument/2006/relationships/hyperlink" Target="https://docs.google.com/document/d/1JjP2V0QNOsZ_S0xB0Hky3QX6bw0hmCbYYjbo6z3GUMw/edit?usp=sharing" TargetMode="External"/><Relationship Id="rId36" Type="http://schemas.openxmlformats.org/officeDocument/2006/relationships/hyperlink" Target="https://docs.google.com/document/d/1a3BfqS8gVzwkU4tCGgMT2YexkwYgqSCCmDSYqoud2sI/edit?usp=sharing" TargetMode="External"/><Relationship Id="rId39" Type="http://schemas.openxmlformats.org/officeDocument/2006/relationships/hyperlink" Target="https://drive.google.com/file/d/1Qoz1C7wHVmy2LqsILETtcVZ5pCnAWyfi/view?usp=sharing" TargetMode="External"/><Relationship Id="rId38" Type="http://schemas.openxmlformats.org/officeDocument/2006/relationships/hyperlink" Target="https://www.youtube.com/watch?v=F624q1jBd0Y&amp;list=PL8dPuuaLjXtNYJO8JWpXO2JP0ezgxsrJJ&amp;index=38" TargetMode="External"/><Relationship Id="rId20" Type="http://schemas.openxmlformats.org/officeDocument/2006/relationships/hyperlink" Target="https://docs.google.com/document/d/1h_IF0JlxaY6FwFVUYLLxmA5EADYzgY-vQODuI2VKyE0/edit?usp=sharing" TargetMode="External"/><Relationship Id="rId22" Type="http://schemas.openxmlformats.org/officeDocument/2006/relationships/hyperlink" Target="https://docs.google.com/document/d/1h_IF0JlxaY6FwFVUYLLxmA5EADYzgY-vQODuI2VKyE0/edit?usp=sharing" TargetMode="External"/><Relationship Id="rId21" Type="http://schemas.openxmlformats.org/officeDocument/2006/relationships/hyperlink" Target="https://docs.google.com/document/d/1h_IF0JlxaY6FwFVUYLLxmA5EADYzgY-vQODuI2VKyE0/edit?usp=sharing" TargetMode="External"/><Relationship Id="rId24" Type="http://schemas.openxmlformats.org/officeDocument/2006/relationships/hyperlink" Target="https://freedomsring.stanford.edu/?view=Speech" TargetMode="External"/><Relationship Id="rId23" Type="http://schemas.openxmlformats.org/officeDocument/2006/relationships/hyperlink" Target="https://www.gilderlehrman.org/sites/default/files/inline-pdfs/king.dreamspeech.excerpts.pdf" TargetMode="External"/><Relationship Id="rId129" Type="http://schemas.openxmlformats.org/officeDocument/2006/relationships/hyperlink" Target="https://udlguidelines.cast.org/" TargetMode="External"/><Relationship Id="rId128" Type="http://schemas.openxmlformats.org/officeDocument/2006/relationships/hyperlink" Target="https://docs.google.com/document/d/1hFEZQc8kuJ4Hz4SEXg0_3DnUPr2GK5lG3bSbWpuMrbs/edit?usp=sharing" TargetMode="External"/><Relationship Id="rId127" Type="http://schemas.openxmlformats.org/officeDocument/2006/relationships/hyperlink" Target="https://docs.google.com/document/d/1hFEZQc8kuJ4Hz4SEXg0_3DnUPr2GK5lG3bSbWpuMrbs/edit?usp=sharing" TargetMode="External"/><Relationship Id="rId126" Type="http://schemas.openxmlformats.org/officeDocument/2006/relationships/hyperlink" Target="https://casel.org/fundamentals-of-sel/" TargetMode="External"/><Relationship Id="rId26" Type="http://schemas.openxmlformats.org/officeDocument/2006/relationships/hyperlink" Target="https://docs.google.com/presentation/d/1RG-lCMlyi5eGhuaabGbXAmGCRLVPh0rpy8jvLecq5GA/copy" TargetMode="External"/><Relationship Id="rId121" Type="http://schemas.openxmlformats.org/officeDocument/2006/relationships/hyperlink" Target="https://drive.google.com/file/d/1Qoz1C7wHVmy2LqsILETtcVZ5pCnAWyfi/view?usp=sharing" TargetMode="External"/><Relationship Id="rId25" Type="http://schemas.openxmlformats.org/officeDocument/2006/relationships/hyperlink" Target="https://freedomsring.stanford.edu/?view=Speech" TargetMode="External"/><Relationship Id="rId120" Type="http://schemas.openxmlformats.org/officeDocument/2006/relationships/hyperlink" Target="https://docs.google.com/document/d/1ooXAng2OKpHNXXnsu4sTqepcT16sQ8rLWf1_SZolgGk/edit?usp=sharing" TargetMode="External"/><Relationship Id="rId28" Type="http://schemas.openxmlformats.org/officeDocument/2006/relationships/hyperlink" Target="https://drive.google.com/file/d/1lxi5B-tXsmQA1t0qmtoSjF_NGEh2sW_J/view?usp=sharing" TargetMode="External"/><Relationship Id="rId27" Type="http://schemas.openxmlformats.org/officeDocument/2006/relationships/hyperlink" Target="https://drive.google.com/file/d/1lxi5B-tXsmQA1t0qmtoSjF_NGEh2sW_J/view?usp=sharing" TargetMode="External"/><Relationship Id="rId125" Type="http://schemas.openxmlformats.org/officeDocument/2006/relationships/hyperlink" Target="https://docs.google.com/document/d/1ooXAng2OKpHNXXnsu4sTqepcT16sQ8rLWf1_SZolgGk/edit?usp=sharing" TargetMode="External"/><Relationship Id="rId29" Type="http://schemas.openxmlformats.org/officeDocument/2006/relationships/hyperlink" Target="https://www.youtube.com/watch?v=m2LYcwHF8gs" TargetMode="External"/><Relationship Id="rId124" Type="http://schemas.openxmlformats.org/officeDocument/2006/relationships/hyperlink" Target="https://udlguidelines.cast.org/" TargetMode="External"/><Relationship Id="rId123" Type="http://schemas.openxmlformats.org/officeDocument/2006/relationships/hyperlink" Target="https://www.edutopia.org/video/using-hexagons-build-critical-thinking-skills/" TargetMode="External"/><Relationship Id="rId122" Type="http://schemas.openxmlformats.org/officeDocument/2006/relationships/hyperlink" Target="https://docs.google.com/document/d/1ooXAng2OKpHNXXnsu4sTqepcT16sQ8rLWf1_SZolgGk/edit?usp=sharing" TargetMode="External"/><Relationship Id="rId95" Type="http://schemas.openxmlformats.org/officeDocument/2006/relationships/hyperlink" Target="https://casel.org/fundamentals-of-sel/" TargetMode="External"/><Relationship Id="rId94" Type="http://schemas.openxmlformats.org/officeDocument/2006/relationships/hyperlink" Target="https://udlguidelines.cast.org/" TargetMode="External"/><Relationship Id="rId97" Type="http://schemas.openxmlformats.org/officeDocument/2006/relationships/hyperlink" Target="https://drive.google.com/file/d/1jyBs4ZX5IDOHXNx_fHKbSEtsYnu0gp4y/view?usp=share_link" TargetMode="External"/><Relationship Id="rId96" Type="http://schemas.openxmlformats.org/officeDocument/2006/relationships/hyperlink" Target="https://udlguidelines.cast.org/" TargetMode="External"/><Relationship Id="rId11" Type="http://schemas.openxmlformats.org/officeDocument/2006/relationships/hyperlink" Target="https://www.socialstudies.org/standards/c3" TargetMode="External"/><Relationship Id="rId99" Type="http://schemas.openxmlformats.org/officeDocument/2006/relationships/hyperlink" Target="https://casel.org/fundamentals-of-sel/" TargetMode="External"/><Relationship Id="rId10" Type="http://schemas.openxmlformats.org/officeDocument/2006/relationships/hyperlink" Target="https://civiced.org/level2student/lesson.php?lesson=25" TargetMode="External"/><Relationship Id="rId98" Type="http://schemas.openxmlformats.org/officeDocument/2006/relationships/hyperlink" Target="https://drive.google.com/file/d/1jyBs4ZX5IDOHXNx_fHKbSEtsYnu0gp4y/view?usp=share_link" TargetMode="External"/><Relationship Id="rId13" Type="http://schemas.openxmlformats.org/officeDocument/2006/relationships/hyperlink" Target="https://www.thecorestandards.org/ELA-Literacy/RI/4/1/" TargetMode="External"/><Relationship Id="rId12" Type="http://schemas.openxmlformats.org/officeDocument/2006/relationships/hyperlink" Target="https://www.civiced.org/educating-for-american-democracy-we-the-people-crosswalk" TargetMode="External"/><Relationship Id="rId91" Type="http://schemas.openxmlformats.org/officeDocument/2006/relationships/hyperlink" Target="https://drive.google.com/file/d/1lxi5B-tXsmQA1t0qmtoSjF_NGEh2sW_J/view?usp=sharing" TargetMode="External"/><Relationship Id="rId90" Type="http://schemas.openxmlformats.org/officeDocument/2006/relationships/hyperlink" Target="https://drive.google.com/file/d/1lxi5B-tXsmQA1t0qmtoSjF_NGEh2sW_J/view?usp=sharing" TargetMode="External"/><Relationship Id="rId93" Type="http://schemas.openxmlformats.org/officeDocument/2006/relationships/hyperlink" Target="https://www.youtube.com/watch?v=m2LYcwHF8gs" TargetMode="External"/><Relationship Id="rId92" Type="http://schemas.openxmlformats.org/officeDocument/2006/relationships/hyperlink" Target="https://www.youtube.com/watch?v=m2LYcwHF8gs" TargetMode="External"/><Relationship Id="rId118" Type="http://schemas.openxmlformats.org/officeDocument/2006/relationships/hyperlink" Target="https://udlguidelines.cast.org/" TargetMode="External"/><Relationship Id="rId117" Type="http://schemas.openxmlformats.org/officeDocument/2006/relationships/hyperlink" Target="https://www.youtube.com/watch?v=F624q1jBd0Y&amp;list=PL8dPuuaLjXtNYJO8JWpXO2JP0ezgxsrJJ&amp;index=38" TargetMode="External"/><Relationship Id="rId116" Type="http://schemas.openxmlformats.org/officeDocument/2006/relationships/hyperlink" Target="https://casel.org/fundamentals-of-sel/" TargetMode="External"/><Relationship Id="rId115" Type="http://schemas.openxmlformats.org/officeDocument/2006/relationships/hyperlink" Target="https://udlguidelines.cast.org/" TargetMode="External"/><Relationship Id="rId119" Type="http://schemas.openxmlformats.org/officeDocument/2006/relationships/hyperlink" Target="https://casel.org/fundamentals-of-sel/" TargetMode="External"/><Relationship Id="rId15" Type="http://schemas.openxmlformats.org/officeDocument/2006/relationships/hyperlink" Target="https://docs.google.com/document/d/15BzbfqshPKyvdIyh-DQ55MRxMGl49hIYXPZBV7unpuo/edit?usp=sharing" TargetMode="External"/><Relationship Id="rId110" Type="http://schemas.openxmlformats.org/officeDocument/2006/relationships/hyperlink" Target="https://casel.org/fundamentals-of-sel/" TargetMode="External"/><Relationship Id="rId14" Type="http://schemas.openxmlformats.org/officeDocument/2006/relationships/hyperlink" Target="https://www.thecorestandards.org/ELA-Literacy/RH/6-8/1/" TargetMode="External"/><Relationship Id="rId17" Type="http://schemas.openxmlformats.org/officeDocument/2006/relationships/hyperlink" Target="https://docs.google.com/document/d/1FhbO5qceNc8rphc-pkbD2Xhl2BEb69YkNJqp7DCsnrI/edit#heading=h.2p14qghiwie4" TargetMode="External"/><Relationship Id="rId16" Type="http://schemas.openxmlformats.org/officeDocument/2006/relationships/hyperlink" Target="https://docs.google.com/document/d/15BzbfqshPKyvdIyh-DQ55MRxMGl49hIYXPZBV7unpuo/edit?usp=sharing" TargetMode="External"/><Relationship Id="rId19" Type="http://schemas.openxmlformats.org/officeDocument/2006/relationships/hyperlink" Target="https://docs.google.com/drawings/d/1I3sufGl4bAfrQvp9BlyFpzE5ekw5sZlQ7wDQy0t8LIs/copy" TargetMode="External"/><Relationship Id="rId114" Type="http://schemas.openxmlformats.org/officeDocument/2006/relationships/hyperlink" Target="https://casel.org/fundamentals-of-sel/" TargetMode="External"/><Relationship Id="rId18" Type="http://schemas.openxmlformats.org/officeDocument/2006/relationships/hyperlink" Target="https://docs.google.com/document/d/1qhScFPYx0QaRVJ_8iU650PW7Ye2F6Ty41GxZp869B8I/edit?usp=sharing" TargetMode="External"/><Relationship Id="rId113" Type="http://schemas.openxmlformats.org/officeDocument/2006/relationships/hyperlink" Target="https://udlguidelines.cast.org/" TargetMode="External"/><Relationship Id="rId112" Type="http://schemas.openxmlformats.org/officeDocument/2006/relationships/hyperlink" Target="https://docs.google.com/document/d/1a3BfqS8gVzwkU4tCGgMT2YexkwYgqSCCmDSYqoud2sI/edit?usp=sharing" TargetMode="External"/><Relationship Id="rId111" Type="http://schemas.openxmlformats.org/officeDocument/2006/relationships/hyperlink" Target="https://docs.google.com/document/d/1JjP2V0QNOsZ_S0xB0Hky3QX6bw0hmCbYYjbo6z3GUMw/edit?usp=sharing" TargetMode="External"/><Relationship Id="rId84" Type="http://schemas.openxmlformats.org/officeDocument/2006/relationships/hyperlink" Target="https://docs.google.com/drawings/d/1I3sufGl4bAfrQvp9BlyFpzE5ekw5sZlQ7wDQy0t8LIs/copy" TargetMode="External"/><Relationship Id="rId83" Type="http://schemas.openxmlformats.org/officeDocument/2006/relationships/hyperlink" Target="https://casel.org/fundamentals-of-sel/" TargetMode="External"/><Relationship Id="rId86" Type="http://schemas.openxmlformats.org/officeDocument/2006/relationships/hyperlink" Target="https://docs.google.com/presentation/d/1RG-lCMlyi5eGhuaabGbXAmGCRLVPh0rpy8jvLecq5GA/copy" TargetMode="External"/><Relationship Id="rId85" Type="http://schemas.openxmlformats.org/officeDocument/2006/relationships/hyperlink" Target="https://freedomsring.stanford.edu/?view=Speech" TargetMode="External"/><Relationship Id="rId88" Type="http://schemas.openxmlformats.org/officeDocument/2006/relationships/hyperlink" Target="https://casel.org/fundamentals-of-sel/" TargetMode="External"/><Relationship Id="rId87" Type="http://schemas.openxmlformats.org/officeDocument/2006/relationships/hyperlink" Target="https://udlguidelines.cast.org/" TargetMode="External"/><Relationship Id="rId89" Type="http://schemas.openxmlformats.org/officeDocument/2006/relationships/hyperlink" Target="https://www.youtube.com/watch?v=iuBYhKnisJ4&amp;t=40s" TargetMode="External"/><Relationship Id="rId80" Type="http://schemas.openxmlformats.org/officeDocument/2006/relationships/hyperlink" Target="https://freedomsring.stanford.edu/?view=Speech" TargetMode="External"/><Relationship Id="rId82" Type="http://schemas.openxmlformats.org/officeDocument/2006/relationships/hyperlink" Target="https://freedomsring.stanford.edu/?view=Speech" TargetMode="External"/><Relationship Id="rId81" Type="http://schemas.openxmlformats.org/officeDocument/2006/relationships/hyperlink" Target="https://freedomsring.stanford.edu/?view=Speech"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iviced.org/level2student/unit.php?unit=5" TargetMode="External"/><Relationship Id="rId5" Type="http://schemas.openxmlformats.org/officeDocument/2006/relationships/styles" Target="styles.xml"/><Relationship Id="rId6" Type="http://schemas.openxmlformats.org/officeDocument/2006/relationships/hyperlink" Target="https://www.civiced.org/" TargetMode="External"/><Relationship Id="rId7" Type="http://schemas.openxmlformats.org/officeDocument/2006/relationships/hyperlink" Target="https://civiced.org/we-the-people/textbooks/middle-school" TargetMode="External"/><Relationship Id="rId8" Type="http://schemas.openxmlformats.org/officeDocument/2006/relationships/hyperlink" Target="https://civiced.org/we-the-people/textbooks/middle-school" TargetMode="External"/><Relationship Id="rId73" Type="http://schemas.openxmlformats.org/officeDocument/2006/relationships/hyperlink" Target="https://docs.google.com/document/d/1h_IF0JlxaY6FwFVUYLLxmA5EADYzgY-vQODuI2VKyE0/edit?usp=sharing" TargetMode="External"/><Relationship Id="rId72" Type="http://schemas.openxmlformats.org/officeDocument/2006/relationships/hyperlink" Target="https://freedomsring.stanford.edu/?view=Speech" TargetMode="External"/><Relationship Id="rId75" Type="http://schemas.openxmlformats.org/officeDocument/2006/relationships/hyperlink" Target="https://docs.google.com/document/d/1h_IF0JlxaY6FwFVUYLLxmA5EADYzgY-vQODuI2VKyE0/edit?usp=sharing" TargetMode="External"/><Relationship Id="rId74" Type="http://schemas.openxmlformats.org/officeDocument/2006/relationships/hyperlink" Target="https://docs.google.com/document/d/1h_IF0JlxaY6FwFVUYLLxmA5EADYzgY-vQODuI2VKyE0/edit?usp=sharing" TargetMode="External"/><Relationship Id="rId77" Type="http://schemas.openxmlformats.org/officeDocument/2006/relationships/hyperlink" Target="https://freedomsring.stanford.edu/?view=Speech" TargetMode="External"/><Relationship Id="rId76" Type="http://schemas.openxmlformats.org/officeDocument/2006/relationships/hyperlink" Target="https://udlguidelines.cast.org/" TargetMode="External"/><Relationship Id="rId79" Type="http://schemas.openxmlformats.org/officeDocument/2006/relationships/hyperlink" Target="https://freedomsring.stanford.edu/?view=Speech" TargetMode="External"/><Relationship Id="rId78" Type="http://schemas.openxmlformats.org/officeDocument/2006/relationships/hyperlink" Target="https://freedomsring.stanford.edu/?view=Speech" TargetMode="External"/><Relationship Id="rId71" Type="http://schemas.openxmlformats.org/officeDocument/2006/relationships/hyperlink" Target="https://freedomsring.stanford.edu/?view=Speech" TargetMode="External"/><Relationship Id="rId70" Type="http://schemas.openxmlformats.org/officeDocument/2006/relationships/hyperlink" Target="https://freedomsring.stanford.edu/?view=Speech" TargetMode="External"/><Relationship Id="rId138" Type="http://schemas.openxmlformats.org/officeDocument/2006/relationships/footer" Target="footer1.xml"/><Relationship Id="rId137" Type="http://schemas.openxmlformats.org/officeDocument/2006/relationships/header" Target="header1.xml"/><Relationship Id="rId132" Type="http://schemas.openxmlformats.org/officeDocument/2006/relationships/hyperlink" Target="https://udlguidelines.cast.org/" TargetMode="External"/><Relationship Id="rId131" Type="http://schemas.openxmlformats.org/officeDocument/2006/relationships/hyperlink" Target="https://www.facinghistory.org/resource-library/gallery-walk" TargetMode="External"/><Relationship Id="rId130" Type="http://schemas.openxmlformats.org/officeDocument/2006/relationships/hyperlink" Target="https://casel.org/fundamentals-of-sel/" TargetMode="External"/><Relationship Id="rId136" Type="http://schemas.openxmlformats.org/officeDocument/2006/relationships/hyperlink" Target="https://casel.org/fundamentals-of-sel/" TargetMode="External"/><Relationship Id="rId135" Type="http://schemas.openxmlformats.org/officeDocument/2006/relationships/hyperlink" Target="https://udlguidelines.cast.org/" TargetMode="External"/><Relationship Id="rId134" Type="http://schemas.openxmlformats.org/officeDocument/2006/relationships/hyperlink" Target="https://docs.google.com/document/d/1FhbO5qceNc8rphc-pkbD2Xhl2BEb69YkNJqp7DCsnrI/edit#heading=h.2p14qghiwie4" TargetMode="External"/><Relationship Id="rId133" Type="http://schemas.openxmlformats.org/officeDocument/2006/relationships/hyperlink" Target="https://casel.org/fundamentals-of-sel/" TargetMode="External"/><Relationship Id="rId62" Type="http://schemas.openxmlformats.org/officeDocument/2006/relationships/hyperlink" Target="https://udlguidelines.cast.org/" TargetMode="External"/><Relationship Id="rId61" Type="http://schemas.openxmlformats.org/officeDocument/2006/relationships/hyperlink" Target="https://docs.google.com/drawings/d/1I3sufGl4bAfrQvp9BlyFpzE5ekw5sZlQ7wDQy0t8LIs/copy" TargetMode="External"/><Relationship Id="rId64" Type="http://schemas.openxmlformats.org/officeDocument/2006/relationships/hyperlink" Target="https://casel.org/fundamentals-of-sel/" TargetMode="External"/><Relationship Id="rId63" Type="http://schemas.openxmlformats.org/officeDocument/2006/relationships/hyperlink" Target="https://www.youtube.com/watch?v=BmeUT7zH62E" TargetMode="External"/><Relationship Id="rId66" Type="http://schemas.openxmlformats.org/officeDocument/2006/relationships/hyperlink" Target="https://docs.google.com/document/d/1h_IF0JlxaY6FwFVUYLLxmA5EADYzgY-vQODuI2VKyE0/edit?usp=sharing" TargetMode="External"/><Relationship Id="rId65" Type="http://schemas.openxmlformats.org/officeDocument/2006/relationships/hyperlink" Target="https://docs.google.com/document/d/1h_IF0JlxaY6FwFVUYLLxmA5EADYzgY-vQODuI2VKyE0/edit?usp=sharing" TargetMode="External"/><Relationship Id="rId68" Type="http://schemas.openxmlformats.org/officeDocument/2006/relationships/hyperlink" Target="https://www.gilderlehrman.org/sites/default/files/inline-pdfs/king.dreamspeech.excerpts.pdf" TargetMode="External"/><Relationship Id="rId67" Type="http://schemas.openxmlformats.org/officeDocument/2006/relationships/hyperlink" Target="https://docs.google.com/document/d/1h_IF0JlxaY6FwFVUYLLxmA5EADYzgY-vQODuI2VKyE0/edit?usp=sharing" TargetMode="External"/><Relationship Id="rId60" Type="http://schemas.openxmlformats.org/officeDocument/2006/relationships/hyperlink" Target="https://docs.google.com/drawings/d/1I3sufGl4bAfrQvp9BlyFpzE5ekw5sZlQ7wDQy0t8LIs/copy" TargetMode="External"/><Relationship Id="rId69" Type="http://schemas.openxmlformats.org/officeDocument/2006/relationships/hyperlink" Target="https://freedomsring.stanford.edu/?view=Speech" TargetMode="External"/><Relationship Id="rId51" Type="http://schemas.openxmlformats.org/officeDocument/2006/relationships/hyperlink" Target="https://www.differentiatedteaching.com/anchor-charts-101/" TargetMode="External"/><Relationship Id="rId50" Type="http://schemas.openxmlformats.org/officeDocument/2006/relationships/hyperlink" Target="https://artsandculture.google.com/story/IwUxReRacBUA8A" TargetMode="External"/><Relationship Id="rId53" Type="http://schemas.openxmlformats.org/officeDocument/2006/relationships/hyperlink" Target="https://docs.google.com/document/d/1qhScFPYx0QaRVJ_8iU650PW7Ye2F6Ty41GxZp869B8I/edit?usp=sharing" TargetMode="External"/><Relationship Id="rId52" Type="http://schemas.openxmlformats.org/officeDocument/2006/relationships/hyperlink" Target="https://www.freewordcloudgenerator.com/generatewordcloud" TargetMode="External"/><Relationship Id="rId55" Type="http://schemas.openxmlformats.org/officeDocument/2006/relationships/hyperlink" Target="https://udlguidelines.cast.org/" TargetMode="External"/><Relationship Id="rId54" Type="http://schemas.openxmlformats.org/officeDocument/2006/relationships/hyperlink" Target="https://npg.si.edu/exhibit/MLK/portraits.html" TargetMode="External"/><Relationship Id="rId57" Type="http://schemas.openxmlformats.org/officeDocument/2006/relationships/hyperlink" Target="https://casel.org/fundamentals-of-sel/" TargetMode="External"/><Relationship Id="rId56" Type="http://schemas.openxmlformats.org/officeDocument/2006/relationships/hyperlink" Target="https://www.youtube.com/watch?v=SUoRs9htArY" TargetMode="External"/><Relationship Id="rId59" Type="http://schemas.openxmlformats.org/officeDocument/2006/relationships/hyperlink" Target="https://www.nps.gov/people/martinlutherkingjr.htm" TargetMode="External"/><Relationship Id="rId58" Type="http://schemas.openxmlformats.org/officeDocument/2006/relationships/hyperlink" Target="https://thekingcenter.org/about-tkc/martin-luther-king-j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IBMPlexSans-regular.ttf"/><Relationship Id="rId2" Type="http://schemas.openxmlformats.org/officeDocument/2006/relationships/font" Target="fonts/IBMPlexSans-bold.ttf"/><Relationship Id="rId3" Type="http://schemas.openxmlformats.org/officeDocument/2006/relationships/font" Target="fonts/IBMPlexSans-italic.ttf"/><Relationship Id="rId4" Type="http://schemas.openxmlformats.org/officeDocument/2006/relationships/font" Target="fonts/IBMPlexSans-boldItalic.ttf"/><Relationship Id="rId11" Type="http://schemas.openxmlformats.org/officeDocument/2006/relationships/font" Target="fonts/Newsreader-italic.ttf"/><Relationship Id="rId10" Type="http://schemas.openxmlformats.org/officeDocument/2006/relationships/font" Target="fonts/Newsreader-bold.ttf"/><Relationship Id="rId12" Type="http://schemas.openxmlformats.org/officeDocument/2006/relationships/font" Target="fonts/Newsreader-boldItalic.ttf"/><Relationship Id="rId9" Type="http://schemas.openxmlformats.org/officeDocument/2006/relationships/font" Target="fonts/Newsreader-regular.ttf"/><Relationship Id="rId5" Type="http://schemas.openxmlformats.org/officeDocument/2006/relationships/font" Target="fonts/IBMPlexSansLight-regular.ttf"/><Relationship Id="rId6" Type="http://schemas.openxmlformats.org/officeDocument/2006/relationships/font" Target="fonts/IBMPlexSansLight-bold.ttf"/><Relationship Id="rId7" Type="http://schemas.openxmlformats.org/officeDocument/2006/relationships/font" Target="fonts/IBMPlexSansLight-italic.ttf"/><Relationship Id="rId8" Type="http://schemas.openxmlformats.org/officeDocument/2006/relationships/font" Target="fonts/IBMPlexSansLight-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